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7B5253">
      <w:pPr>
        <w:jc w:val="center"/>
        <w:rPr>
          <w:rFonts w:ascii="宋体"/>
          <w:b/>
          <w:sz w:val="44"/>
          <w:szCs w:val="44"/>
        </w:rPr>
      </w:pPr>
      <w:r>
        <w:rPr>
          <w:rFonts w:ascii="宋体" w:hAnsi="宋体" w:hint="eastAsia"/>
          <w:b/>
          <w:sz w:val="44"/>
          <w:szCs w:val="44"/>
        </w:rPr>
        <w:t>哈尔滨工业大学</w:t>
      </w:r>
    </w:p>
    <w:p w:rsidR="00010BF3" w:rsidRDefault="00010BF3">
      <w:pPr>
        <w:jc w:val="center"/>
        <w:rPr>
          <w:rFonts w:ascii="宋体"/>
          <w:sz w:val="44"/>
          <w:szCs w:val="44"/>
        </w:rPr>
      </w:pPr>
    </w:p>
    <w:p w:rsidR="00010BF3" w:rsidRDefault="007B5253">
      <w:pPr>
        <w:jc w:val="center"/>
        <w:rPr>
          <w:rFonts w:ascii="宋体"/>
          <w:b/>
          <w:sz w:val="52"/>
          <w:szCs w:val="52"/>
        </w:rPr>
      </w:pPr>
      <w:r>
        <w:rPr>
          <w:rFonts w:ascii="宋体" w:hAnsi="宋体" w:hint="eastAsia"/>
          <w:b/>
          <w:sz w:val="52"/>
          <w:szCs w:val="52"/>
        </w:rPr>
        <w:t>学工系统使用指南</w:t>
      </w:r>
    </w:p>
    <w:p w:rsidR="00010BF3" w:rsidRDefault="007B5253">
      <w:pPr>
        <w:jc w:val="center"/>
        <w:rPr>
          <w:rFonts w:ascii="宋体"/>
          <w:b/>
          <w:sz w:val="30"/>
          <w:szCs w:val="30"/>
        </w:rPr>
      </w:pPr>
      <w:r>
        <w:rPr>
          <w:rFonts w:ascii="宋体" w:hAnsi="宋体"/>
          <w:b/>
          <w:sz w:val="30"/>
          <w:szCs w:val="30"/>
        </w:rPr>
        <w:t>(</w:t>
      </w:r>
      <w:r>
        <w:rPr>
          <w:rFonts w:ascii="宋体" w:hAnsi="宋体" w:hint="eastAsia"/>
          <w:b/>
          <w:sz w:val="30"/>
          <w:szCs w:val="30"/>
        </w:rPr>
        <w:t>学工秘书版</w:t>
      </w:r>
      <w:r>
        <w:rPr>
          <w:rFonts w:ascii="宋体" w:hAnsi="宋体"/>
          <w:b/>
          <w:sz w:val="30"/>
          <w:szCs w:val="30"/>
        </w:rPr>
        <w:t>)</w:t>
      </w: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7B5253">
      <w:pPr>
        <w:ind w:leftChars="800" w:left="1920"/>
        <w:jc w:val="left"/>
        <w:rPr>
          <w:rFonts w:ascii="宋体"/>
          <w:sz w:val="28"/>
          <w:szCs w:val="44"/>
        </w:rPr>
      </w:pPr>
      <w:r>
        <w:rPr>
          <w:rFonts w:ascii="宋体" w:hAnsi="宋体" w:hint="eastAsia"/>
          <w:sz w:val="28"/>
          <w:szCs w:val="44"/>
        </w:rPr>
        <w:t>编写单位：哈工大信息化工作办公室</w:t>
      </w:r>
    </w:p>
    <w:p w:rsidR="00010BF3" w:rsidRDefault="007B5253">
      <w:pPr>
        <w:ind w:leftChars="800" w:left="1920"/>
        <w:jc w:val="left"/>
        <w:rPr>
          <w:rFonts w:ascii="宋体"/>
          <w:sz w:val="28"/>
          <w:szCs w:val="44"/>
        </w:rPr>
      </w:pPr>
      <w:r>
        <w:rPr>
          <w:rFonts w:ascii="宋体" w:hAnsi="宋体" w:hint="eastAsia"/>
          <w:sz w:val="28"/>
          <w:szCs w:val="44"/>
        </w:rPr>
        <w:t>编写时间：</w:t>
      </w:r>
      <w:r>
        <w:rPr>
          <w:rFonts w:ascii="宋体" w:hAnsi="宋体"/>
          <w:sz w:val="28"/>
          <w:szCs w:val="44"/>
        </w:rPr>
        <w:t>2016</w:t>
      </w:r>
      <w:r>
        <w:rPr>
          <w:rFonts w:ascii="宋体" w:hAnsi="宋体" w:hint="eastAsia"/>
          <w:sz w:val="28"/>
          <w:szCs w:val="44"/>
        </w:rPr>
        <w:t>年9月3日</w:t>
      </w: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010BF3">
      <w:pPr>
        <w:jc w:val="center"/>
        <w:rPr>
          <w:rFonts w:ascii="宋体"/>
          <w:sz w:val="44"/>
          <w:szCs w:val="44"/>
        </w:rPr>
      </w:pPr>
    </w:p>
    <w:p w:rsidR="00010BF3" w:rsidRDefault="007B5253">
      <w:pPr>
        <w:jc w:val="center"/>
        <w:rPr>
          <w:rFonts w:ascii="宋体" w:hAnsi="宋体"/>
          <w:szCs w:val="24"/>
        </w:rPr>
      </w:pPr>
      <w:r>
        <w:rPr>
          <w:rFonts w:ascii="宋体" w:hAnsi="宋体" w:hint="eastAsia"/>
          <w:szCs w:val="24"/>
        </w:rPr>
        <w:t>注：目前浏览器版本支持</w:t>
      </w:r>
      <w:r>
        <w:rPr>
          <w:rFonts w:ascii="宋体" w:hAnsi="宋体"/>
          <w:szCs w:val="24"/>
        </w:rPr>
        <w:t>Firefox</w:t>
      </w:r>
      <w:r>
        <w:rPr>
          <w:rFonts w:ascii="宋体" w:hAnsi="宋体" w:hint="eastAsia"/>
          <w:szCs w:val="24"/>
        </w:rPr>
        <w:t>、</w:t>
      </w:r>
      <w:r>
        <w:rPr>
          <w:rFonts w:ascii="宋体" w:hAnsi="宋体"/>
          <w:szCs w:val="24"/>
        </w:rPr>
        <w:t xml:space="preserve"> Chrome</w:t>
      </w:r>
      <w:r>
        <w:rPr>
          <w:rFonts w:ascii="宋体" w:hAnsi="宋体" w:hint="eastAsia"/>
          <w:szCs w:val="24"/>
        </w:rPr>
        <w:t>、</w:t>
      </w:r>
      <w:r>
        <w:rPr>
          <w:rFonts w:ascii="宋体" w:hAnsi="宋体"/>
          <w:szCs w:val="24"/>
        </w:rPr>
        <w:t>IE11</w:t>
      </w:r>
      <w:r>
        <w:rPr>
          <w:rFonts w:ascii="宋体" w:hAnsi="宋体" w:hint="eastAsia"/>
          <w:szCs w:val="24"/>
        </w:rPr>
        <w:t>、</w:t>
      </w:r>
      <w:r>
        <w:rPr>
          <w:rFonts w:ascii="宋体" w:hAnsi="宋体"/>
          <w:szCs w:val="24"/>
        </w:rPr>
        <w:t>360</w:t>
      </w:r>
      <w:r>
        <w:rPr>
          <w:rFonts w:ascii="宋体" w:hAnsi="宋体" w:hint="eastAsia"/>
          <w:szCs w:val="24"/>
        </w:rPr>
        <w:t>（极速模式）等</w:t>
      </w:r>
    </w:p>
    <w:p w:rsidR="00010BF3" w:rsidRDefault="007B5253">
      <w:pPr>
        <w:pageBreakBefore/>
        <w:jc w:val="center"/>
        <w:rPr>
          <w:rFonts w:ascii="宋体" w:hAnsi="宋体"/>
          <w:b/>
          <w:bCs/>
          <w:sz w:val="28"/>
          <w:szCs w:val="28"/>
        </w:rPr>
      </w:pPr>
      <w:r>
        <w:rPr>
          <w:rFonts w:ascii="宋体" w:hAnsi="宋体" w:hint="eastAsia"/>
          <w:b/>
          <w:bCs/>
          <w:sz w:val="28"/>
          <w:szCs w:val="28"/>
        </w:rPr>
        <w:lastRenderedPageBreak/>
        <w:t>目      录</w:t>
      </w:r>
    </w:p>
    <w:p w:rsidR="007B5253" w:rsidRDefault="007B5253">
      <w:pPr>
        <w:pStyle w:val="10"/>
        <w:tabs>
          <w:tab w:val="right" w:leader="dot" w:pos="8296"/>
        </w:tabs>
        <w:rPr>
          <w:rFonts w:asciiTheme="minorHAnsi" w:eastAsiaTheme="minorEastAsia" w:hAnsiTheme="minorHAnsi" w:cstheme="minorBidi"/>
          <w:noProof/>
          <w:sz w:val="21"/>
        </w:rPr>
      </w:pPr>
      <w:r>
        <w:fldChar w:fldCharType="begin"/>
      </w:r>
      <w:r>
        <w:instrText xml:space="preserve">TOC \o "1-3" \h \u </w:instrText>
      </w:r>
      <w:r>
        <w:fldChar w:fldCharType="separate"/>
      </w:r>
      <w:hyperlink w:anchor="_Toc469996715" w:history="1">
        <w:r w:rsidRPr="00FB1CEE">
          <w:rPr>
            <w:rStyle w:val="a6"/>
            <w:rFonts w:hint="eastAsia"/>
            <w:noProof/>
          </w:rPr>
          <w:t>一、关于</w:t>
        </w:r>
        <w:r w:rsidRPr="00FB1CEE">
          <w:rPr>
            <w:rStyle w:val="a6"/>
            <w:noProof/>
          </w:rPr>
          <w:t>360</w:t>
        </w:r>
        <w:r w:rsidRPr="00FB1CEE">
          <w:rPr>
            <w:rStyle w:val="a6"/>
            <w:rFonts w:hint="eastAsia"/>
            <w:noProof/>
          </w:rPr>
          <w:t>浏览器使用说明</w:t>
        </w:r>
        <w:r>
          <w:rPr>
            <w:noProof/>
          </w:rPr>
          <w:tab/>
        </w:r>
        <w:r>
          <w:rPr>
            <w:noProof/>
          </w:rPr>
          <w:fldChar w:fldCharType="begin"/>
        </w:r>
        <w:r>
          <w:rPr>
            <w:noProof/>
          </w:rPr>
          <w:instrText xml:space="preserve"> PAGEREF _Toc469996715 \h </w:instrText>
        </w:r>
        <w:r>
          <w:rPr>
            <w:noProof/>
          </w:rPr>
        </w:r>
        <w:r>
          <w:rPr>
            <w:noProof/>
          </w:rPr>
          <w:fldChar w:fldCharType="separate"/>
        </w:r>
        <w:r>
          <w:rPr>
            <w:noProof/>
          </w:rPr>
          <w:t>3</w:t>
        </w:r>
        <w:r>
          <w:rPr>
            <w:noProof/>
          </w:rPr>
          <w:fldChar w:fldCharType="end"/>
        </w:r>
      </w:hyperlink>
    </w:p>
    <w:p w:rsidR="007B5253" w:rsidRDefault="00BC532B">
      <w:pPr>
        <w:pStyle w:val="10"/>
        <w:tabs>
          <w:tab w:val="right" w:leader="dot" w:pos="8296"/>
        </w:tabs>
        <w:rPr>
          <w:rFonts w:asciiTheme="minorHAnsi" w:eastAsiaTheme="minorEastAsia" w:hAnsiTheme="minorHAnsi" w:cstheme="minorBidi"/>
          <w:noProof/>
          <w:sz w:val="21"/>
        </w:rPr>
      </w:pPr>
      <w:hyperlink w:anchor="_Toc469996716" w:history="1">
        <w:r w:rsidR="007B5253" w:rsidRPr="00FB1CEE">
          <w:rPr>
            <w:rStyle w:val="a6"/>
            <w:rFonts w:hint="eastAsia"/>
            <w:noProof/>
          </w:rPr>
          <w:t>二、登陆系统</w:t>
        </w:r>
        <w:r w:rsidR="007B5253">
          <w:rPr>
            <w:noProof/>
          </w:rPr>
          <w:tab/>
        </w:r>
        <w:r w:rsidR="007B5253">
          <w:rPr>
            <w:noProof/>
          </w:rPr>
          <w:fldChar w:fldCharType="begin"/>
        </w:r>
        <w:r w:rsidR="007B5253">
          <w:rPr>
            <w:noProof/>
          </w:rPr>
          <w:instrText xml:space="preserve"> PAGEREF _Toc469996716 \h </w:instrText>
        </w:r>
        <w:r w:rsidR="007B5253">
          <w:rPr>
            <w:noProof/>
          </w:rPr>
        </w:r>
        <w:r w:rsidR="007B5253">
          <w:rPr>
            <w:noProof/>
          </w:rPr>
          <w:fldChar w:fldCharType="separate"/>
        </w:r>
        <w:r w:rsidR="007B5253">
          <w:rPr>
            <w:noProof/>
          </w:rPr>
          <w:t>3</w:t>
        </w:r>
        <w:r w:rsidR="007B5253">
          <w:rPr>
            <w:noProof/>
          </w:rPr>
          <w:fldChar w:fldCharType="end"/>
        </w:r>
      </w:hyperlink>
    </w:p>
    <w:p w:rsidR="007B5253" w:rsidRDefault="00BC532B">
      <w:pPr>
        <w:pStyle w:val="10"/>
        <w:tabs>
          <w:tab w:val="right" w:leader="dot" w:pos="8296"/>
        </w:tabs>
        <w:rPr>
          <w:rFonts w:asciiTheme="minorHAnsi" w:eastAsiaTheme="minorEastAsia" w:hAnsiTheme="minorHAnsi" w:cstheme="minorBidi"/>
          <w:noProof/>
          <w:sz w:val="21"/>
        </w:rPr>
      </w:pPr>
      <w:hyperlink w:anchor="_Toc469996717" w:history="1">
        <w:r w:rsidR="007B5253" w:rsidRPr="00FB1CEE">
          <w:rPr>
            <w:rStyle w:val="a6"/>
            <w:rFonts w:hint="eastAsia"/>
            <w:noProof/>
          </w:rPr>
          <w:t>三、学工队伍建设</w:t>
        </w:r>
        <w:r w:rsidR="007B5253">
          <w:rPr>
            <w:noProof/>
          </w:rPr>
          <w:tab/>
        </w:r>
        <w:r w:rsidR="007B5253">
          <w:rPr>
            <w:noProof/>
          </w:rPr>
          <w:fldChar w:fldCharType="begin"/>
        </w:r>
        <w:r w:rsidR="007B5253">
          <w:rPr>
            <w:noProof/>
          </w:rPr>
          <w:instrText xml:space="preserve"> PAGEREF _Toc469996717 \h </w:instrText>
        </w:r>
        <w:r w:rsidR="007B5253">
          <w:rPr>
            <w:noProof/>
          </w:rPr>
        </w:r>
        <w:r w:rsidR="007B5253">
          <w:rPr>
            <w:noProof/>
          </w:rPr>
          <w:fldChar w:fldCharType="separate"/>
        </w:r>
        <w:r w:rsidR="007B5253">
          <w:rPr>
            <w:noProof/>
          </w:rPr>
          <w:t>7</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18" w:history="1">
        <w:r w:rsidR="007B5253" w:rsidRPr="00FB1CEE">
          <w:rPr>
            <w:rStyle w:val="a6"/>
            <w:noProof/>
          </w:rPr>
          <w:t>3.1</w:t>
        </w:r>
        <w:r w:rsidR="007B5253" w:rsidRPr="00FB1CEE">
          <w:rPr>
            <w:rStyle w:val="a6"/>
            <w:rFonts w:hint="eastAsia"/>
            <w:noProof/>
          </w:rPr>
          <w:t>学院领导管理</w:t>
        </w:r>
        <w:r w:rsidR="007B5253">
          <w:rPr>
            <w:noProof/>
          </w:rPr>
          <w:tab/>
        </w:r>
        <w:r w:rsidR="007B5253">
          <w:rPr>
            <w:noProof/>
          </w:rPr>
          <w:fldChar w:fldCharType="begin"/>
        </w:r>
        <w:r w:rsidR="007B5253">
          <w:rPr>
            <w:noProof/>
          </w:rPr>
          <w:instrText xml:space="preserve"> PAGEREF _Toc469996718 \h </w:instrText>
        </w:r>
        <w:r w:rsidR="007B5253">
          <w:rPr>
            <w:noProof/>
          </w:rPr>
        </w:r>
        <w:r w:rsidR="007B5253">
          <w:rPr>
            <w:noProof/>
          </w:rPr>
          <w:fldChar w:fldCharType="separate"/>
        </w:r>
        <w:r w:rsidR="007B5253">
          <w:rPr>
            <w:noProof/>
          </w:rPr>
          <w:t>7</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19" w:history="1">
        <w:r w:rsidR="007B5253" w:rsidRPr="00FB1CEE">
          <w:rPr>
            <w:rStyle w:val="a6"/>
            <w:noProof/>
          </w:rPr>
          <w:t>3.2</w:t>
        </w:r>
        <w:r w:rsidR="007B5253" w:rsidRPr="00FB1CEE">
          <w:rPr>
            <w:rStyle w:val="a6"/>
            <w:rFonts w:hint="eastAsia"/>
            <w:noProof/>
          </w:rPr>
          <w:t>辅导员管理</w:t>
        </w:r>
        <w:r w:rsidR="007B5253">
          <w:rPr>
            <w:noProof/>
          </w:rPr>
          <w:tab/>
        </w:r>
        <w:r w:rsidR="007B5253">
          <w:rPr>
            <w:noProof/>
          </w:rPr>
          <w:fldChar w:fldCharType="begin"/>
        </w:r>
        <w:r w:rsidR="007B5253">
          <w:rPr>
            <w:noProof/>
          </w:rPr>
          <w:instrText xml:space="preserve"> PAGEREF _Toc469996719 \h </w:instrText>
        </w:r>
        <w:r w:rsidR="007B5253">
          <w:rPr>
            <w:noProof/>
          </w:rPr>
        </w:r>
        <w:r w:rsidR="007B5253">
          <w:rPr>
            <w:noProof/>
          </w:rPr>
          <w:fldChar w:fldCharType="separate"/>
        </w:r>
        <w:r w:rsidR="007B5253">
          <w:rPr>
            <w:noProof/>
          </w:rPr>
          <w:t>9</w:t>
        </w:r>
        <w:r w:rsidR="007B5253">
          <w:rPr>
            <w:noProof/>
          </w:rPr>
          <w:fldChar w:fldCharType="end"/>
        </w:r>
      </w:hyperlink>
    </w:p>
    <w:p w:rsidR="007B5253" w:rsidRDefault="00BC532B">
      <w:pPr>
        <w:pStyle w:val="30"/>
        <w:tabs>
          <w:tab w:val="right" w:leader="dot" w:pos="8296"/>
        </w:tabs>
        <w:ind w:left="960"/>
        <w:rPr>
          <w:rFonts w:asciiTheme="minorHAnsi" w:eastAsiaTheme="minorEastAsia" w:hAnsiTheme="minorHAnsi" w:cstheme="minorBidi"/>
          <w:noProof/>
          <w:sz w:val="21"/>
        </w:rPr>
      </w:pPr>
      <w:hyperlink w:anchor="_Toc469996720" w:history="1">
        <w:r w:rsidR="007B5253" w:rsidRPr="00FB1CEE">
          <w:rPr>
            <w:rStyle w:val="a6"/>
            <w:noProof/>
          </w:rPr>
          <w:t>3.2.1</w:t>
        </w:r>
        <w:r w:rsidR="007B5253" w:rsidRPr="00FB1CEE">
          <w:rPr>
            <w:rStyle w:val="a6"/>
            <w:rFonts w:hint="eastAsia"/>
            <w:noProof/>
          </w:rPr>
          <w:t>辅导员信息维护</w:t>
        </w:r>
        <w:r w:rsidR="007B5253">
          <w:rPr>
            <w:noProof/>
          </w:rPr>
          <w:tab/>
        </w:r>
        <w:r w:rsidR="007B5253">
          <w:rPr>
            <w:noProof/>
          </w:rPr>
          <w:fldChar w:fldCharType="begin"/>
        </w:r>
        <w:r w:rsidR="007B5253">
          <w:rPr>
            <w:noProof/>
          </w:rPr>
          <w:instrText xml:space="preserve"> PAGEREF _Toc469996720 \h </w:instrText>
        </w:r>
        <w:r w:rsidR="007B5253">
          <w:rPr>
            <w:noProof/>
          </w:rPr>
        </w:r>
        <w:r w:rsidR="007B5253">
          <w:rPr>
            <w:noProof/>
          </w:rPr>
          <w:fldChar w:fldCharType="separate"/>
        </w:r>
        <w:r w:rsidR="007B5253">
          <w:rPr>
            <w:noProof/>
          </w:rPr>
          <w:t>9</w:t>
        </w:r>
        <w:r w:rsidR="007B5253">
          <w:rPr>
            <w:noProof/>
          </w:rPr>
          <w:fldChar w:fldCharType="end"/>
        </w:r>
      </w:hyperlink>
    </w:p>
    <w:p w:rsidR="007B5253" w:rsidRDefault="00BC532B">
      <w:pPr>
        <w:pStyle w:val="30"/>
        <w:tabs>
          <w:tab w:val="right" w:leader="dot" w:pos="8296"/>
        </w:tabs>
        <w:ind w:left="960"/>
        <w:rPr>
          <w:rFonts w:asciiTheme="minorHAnsi" w:eastAsiaTheme="minorEastAsia" w:hAnsiTheme="minorHAnsi" w:cstheme="minorBidi"/>
          <w:noProof/>
          <w:sz w:val="21"/>
        </w:rPr>
      </w:pPr>
      <w:hyperlink w:anchor="_Toc469996721" w:history="1">
        <w:r w:rsidR="007B5253" w:rsidRPr="00FB1CEE">
          <w:rPr>
            <w:rStyle w:val="a6"/>
            <w:noProof/>
          </w:rPr>
          <w:t>3.2.2</w:t>
        </w:r>
        <w:r w:rsidR="007B5253" w:rsidRPr="00FB1CEE">
          <w:rPr>
            <w:rStyle w:val="a6"/>
            <w:rFonts w:hint="eastAsia"/>
            <w:noProof/>
          </w:rPr>
          <w:t>基础学部辅导员授权</w:t>
        </w:r>
        <w:r w:rsidR="007B5253">
          <w:rPr>
            <w:noProof/>
          </w:rPr>
          <w:tab/>
        </w:r>
        <w:r w:rsidR="007B5253">
          <w:rPr>
            <w:noProof/>
          </w:rPr>
          <w:fldChar w:fldCharType="begin"/>
        </w:r>
        <w:r w:rsidR="007B5253">
          <w:rPr>
            <w:noProof/>
          </w:rPr>
          <w:instrText xml:space="preserve"> PAGEREF _Toc469996721 \h </w:instrText>
        </w:r>
        <w:r w:rsidR="007B5253">
          <w:rPr>
            <w:noProof/>
          </w:rPr>
        </w:r>
        <w:r w:rsidR="007B5253">
          <w:rPr>
            <w:noProof/>
          </w:rPr>
          <w:fldChar w:fldCharType="separate"/>
        </w:r>
        <w:r w:rsidR="007B5253">
          <w:rPr>
            <w:noProof/>
          </w:rPr>
          <w:t>13</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22" w:history="1">
        <w:r w:rsidR="007B5253" w:rsidRPr="00FB1CEE">
          <w:rPr>
            <w:rStyle w:val="a6"/>
            <w:noProof/>
          </w:rPr>
          <w:t>3.3</w:t>
        </w:r>
        <w:r w:rsidR="007B5253" w:rsidRPr="00FB1CEE">
          <w:rPr>
            <w:rStyle w:val="a6"/>
            <w:rFonts w:hint="eastAsia"/>
            <w:noProof/>
          </w:rPr>
          <w:t>学业支持</w:t>
        </w:r>
        <w:r w:rsidR="007B5253">
          <w:rPr>
            <w:noProof/>
          </w:rPr>
          <w:tab/>
        </w:r>
        <w:r w:rsidR="007B5253">
          <w:rPr>
            <w:noProof/>
          </w:rPr>
          <w:fldChar w:fldCharType="begin"/>
        </w:r>
        <w:r w:rsidR="007B5253">
          <w:rPr>
            <w:noProof/>
          </w:rPr>
          <w:instrText xml:space="preserve"> PAGEREF _Toc469996722 \h </w:instrText>
        </w:r>
        <w:r w:rsidR="007B5253">
          <w:rPr>
            <w:noProof/>
          </w:rPr>
        </w:r>
        <w:r w:rsidR="007B5253">
          <w:rPr>
            <w:noProof/>
          </w:rPr>
          <w:fldChar w:fldCharType="separate"/>
        </w:r>
        <w:r w:rsidR="007B5253">
          <w:rPr>
            <w:noProof/>
          </w:rPr>
          <w:t>14</w:t>
        </w:r>
        <w:r w:rsidR="007B5253">
          <w:rPr>
            <w:noProof/>
          </w:rPr>
          <w:fldChar w:fldCharType="end"/>
        </w:r>
      </w:hyperlink>
    </w:p>
    <w:p w:rsidR="007B5253" w:rsidRDefault="00BC532B">
      <w:pPr>
        <w:pStyle w:val="30"/>
        <w:tabs>
          <w:tab w:val="right" w:leader="dot" w:pos="8296"/>
        </w:tabs>
        <w:ind w:left="960"/>
        <w:rPr>
          <w:rFonts w:asciiTheme="minorHAnsi" w:eastAsiaTheme="minorEastAsia" w:hAnsiTheme="minorHAnsi" w:cstheme="minorBidi"/>
          <w:noProof/>
          <w:sz w:val="21"/>
        </w:rPr>
      </w:pPr>
      <w:hyperlink w:anchor="_Toc469996723" w:history="1">
        <w:r w:rsidR="007B5253" w:rsidRPr="00FB1CEE">
          <w:rPr>
            <w:rStyle w:val="a6"/>
            <w:noProof/>
          </w:rPr>
          <w:t>3.3.1</w:t>
        </w:r>
        <w:r w:rsidR="007B5253" w:rsidRPr="00FB1CEE">
          <w:rPr>
            <w:rStyle w:val="a6"/>
            <w:rFonts w:hint="eastAsia"/>
            <w:noProof/>
          </w:rPr>
          <w:t>帮扶信息查询</w:t>
        </w:r>
        <w:r w:rsidR="007B5253">
          <w:rPr>
            <w:noProof/>
          </w:rPr>
          <w:tab/>
        </w:r>
        <w:r w:rsidR="007B5253">
          <w:rPr>
            <w:noProof/>
          </w:rPr>
          <w:fldChar w:fldCharType="begin"/>
        </w:r>
        <w:r w:rsidR="007B5253">
          <w:rPr>
            <w:noProof/>
          </w:rPr>
          <w:instrText xml:space="preserve"> PAGEREF _Toc469996723 \h </w:instrText>
        </w:r>
        <w:r w:rsidR="007B5253">
          <w:rPr>
            <w:noProof/>
          </w:rPr>
        </w:r>
        <w:r w:rsidR="007B5253">
          <w:rPr>
            <w:noProof/>
          </w:rPr>
          <w:fldChar w:fldCharType="separate"/>
        </w:r>
        <w:r w:rsidR="007B5253">
          <w:rPr>
            <w:noProof/>
          </w:rPr>
          <w:t>14</w:t>
        </w:r>
        <w:r w:rsidR="007B5253">
          <w:rPr>
            <w:noProof/>
          </w:rPr>
          <w:fldChar w:fldCharType="end"/>
        </w:r>
      </w:hyperlink>
    </w:p>
    <w:p w:rsidR="007B5253" w:rsidRDefault="00BC532B">
      <w:pPr>
        <w:pStyle w:val="30"/>
        <w:tabs>
          <w:tab w:val="right" w:leader="dot" w:pos="8296"/>
        </w:tabs>
        <w:ind w:left="960"/>
        <w:rPr>
          <w:rFonts w:asciiTheme="minorHAnsi" w:eastAsiaTheme="minorEastAsia" w:hAnsiTheme="minorHAnsi" w:cstheme="minorBidi"/>
          <w:noProof/>
          <w:sz w:val="21"/>
        </w:rPr>
      </w:pPr>
      <w:hyperlink w:anchor="_Toc469996724" w:history="1">
        <w:r w:rsidR="007B5253" w:rsidRPr="00FB1CEE">
          <w:rPr>
            <w:rStyle w:val="a6"/>
            <w:noProof/>
          </w:rPr>
          <w:t>3.3.2</w:t>
        </w:r>
        <w:r w:rsidR="007B5253" w:rsidRPr="00FB1CEE">
          <w:rPr>
            <w:rStyle w:val="a6"/>
            <w:rFonts w:hint="eastAsia"/>
            <w:noProof/>
          </w:rPr>
          <w:t>帮扶信息汇总查询</w:t>
        </w:r>
        <w:r w:rsidR="007B5253">
          <w:rPr>
            <w:noProof/>
          </w:rPr>
          <w:tab/>
        </w:r>
        <w:r w:rsidR="007B5253">
          <w:rPr>
            <w:noProof/>
          </w:rPr>
          <w:fldChar w:fldCharType="begin"/>
        </w:r>
        <w:r w:rsidR="007B5253">
          <w:rPr>
            <w:noProof/>
          </w:rPr>
          <w:instrText xml:space="preserve"> PAGEREF _Toc469996724 \h </w:instrText>
        </w:r>
        <w:r w:rsidR="007B5253">
          <w:rPr>
            <w:noProof/>
          </w:rPr>
        </w:r>
        <w:r w:rsidR="007B5253">
          <w:rPr>
            <w:noProof/>
          </w:rPr>
          <w:fldChar w:fldCharType="separate"/>
        </w:r>
        <w:r w:rsidR="007B5253">
          <w:rPr>
            <w:noProof/>
          </w:rPr>
          <w:t>15</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25" w:history="1">
        <w:r w:rsidR="007B5253" w:rsidRPr="00FB1CEE">
          <w:rPr>
            <w:rStyle w:val="a6"/>
            <w:noProof/>
          </w:rPr>
          <w:t>3.4</w:t>
        </w:r>
        <w:r w:rsidR="007B5253" w:rsidRPr="00FB1CEE">
          <w:rPr>
            <w:rStyle w:val="a6"/>
            <w:rFonts w:hint="eastAsia"/>
            <w:noProof/>
          </w:rPr>
          <w:t>荣誉称号管理</w:t>
        </w:r>
        <w:r w:rsidR="007B5253">
          <w:rPr>
            <w:noProof/>
          </w:rPr>
          <w:tab/>
        </w:r>
        <w:r w:rsidR="007B5253">
          <w:rPr>
            <w:noProof/>
          </w:rPr>
          <w:fldChar w:fldCharType="begin"/>
        </w:r>
        <w:r w:rsidR="007B5253">
          <w:rPr>
            <w:noProof/>
          </w:rPr>
          <w:instrText xml:space="preserve"> PAGEREF _Toc469996725 \h </w:instrText>
        </w:r>
        <w:r w:rsidR="007B5253">
          <w:rPr>
            <w:noProof/>
          </w:rPr>
        </w:r>
        <w:r w:rsidR="007B5253">
          <w:rPr>
            <w:noProof/>
          </w:rPr>
          <w:fldChar w:fldCharType="separate"/>
        </w:r>
        <w:r w:rsidR="007B5253">
          <w:rPr>
            <w:noProof/>
          </w:rPr>
          <w:t>15</w:t>
        </w:r>
        <w:r w:rsidR="007B5253">
          <w:rPr>
            <w:noProof/>
          </w:rPr>
          <w:fldChar w:fldCharType="end"/>
        </w:r>
      </w:hyperlink>
    </w:p>
    <w:p w:rsidR="007B5253" w:rsidRDefault="00BC532B">
      <w:pPr>
        <w:pStyle w:val="30"/>
        <w:tabs>
          <w:tab w:val="right" w:leader="dot" w:pos="8296"/>
        </w:tabs>
        <w:ind w:left="960"/>
        <w:rPr>
          <w:rFonts w:asciiTheme="minorHAnsi" w:eastAsiaTheme="minorEastAsia" w:hAnsiTheme="minorHAnsi" w:cstheme="minorBidi"/>
          <w:noProof/>
          <w:sz w:val="21"/>
        </w:rPr>
      </w:pPr>
      <w:hyperlink w:anchor="_Toc469996726" w:history="1">
        <w:r w:rsidR="007B5253" w:rsidRPr="00FB1CEE">
          <w:rPr>
            <w:rStyle w:val="a6"/>
            <w:noProof/>
          </w:rPr>
          <w:t>3.4.1</w:t>
        </w:r>
        <w:r w:rsidR="007B5253" w:rsidRPr="00FB1CEE">
          <w:rPr>
            <w:rStyle w:val="a6"/>
            <w:rFonts w:hint="eastAsia"/>
            <w:noProof/>
          </w:rPr>
          <w:t>学工秘书审核汇总</w:t>
        </w:r>
        <w:r w:rsidR="007B5253">
          <w:rPr>
            <w:noProof/>
          </w:rPr>
          <w:tab/>
        </w:r>
        <w:r w:rsidR="007B5253">
          <w:rPr>
            <w:noProof/>
          </w:rPr>
          <w:fldChar w:fldCharType="begin"/>
        </w:r>
        <w:r w:rsidR="007B5253">
          <w:rPr>
            <w:noProof/>
          </w:rPr>
          <w:instrText xml:space="preserve"> PAGEREF _Toc469996726 \h </w:instrText>
        </w:r>
        <w:r w:rsidR="007B5253">
          <w:rPr>
            <w:noProof/>
          </w:rPr>
        </w:r>
        <w:r w:rsidR="007B5253">
          <w:rPr>
            <w:noProof/>
          </w:rPr>
          <w:fldChar w:fldCharType="separate"/>
        </w:r>
        <w:r w:rsidR="007B5253">
          <w:rPr>
            <w:noProof/>
          </w:rPr>
          <w:t>15</w:t>
        </w:r>
        <w:r w:rsidR="007B5253">
          <w:rPr>
            <w:noProof/>
          </w:rPr>
          <w:fldChar w:fldCharType="end"/>
        </w:r>
      </w:hyperlink>
    </w:p>
    <w:p w:rsidR="007B5253" w:rsidRDefault="00BC532B">
      <w:pPr>
        <w:pStyle w:val="10"/>
        <w:tabs>
          <w:tab w:val="right" w:leader="dot" w:pos="8296"/>
        </w:tabs>
        <w:rPr>
          <w:rFonts w:asciiTheme="minorHAnsi" w:eastAsiaTheme="minorEastAsia" w:hAnsiTheme="minorHAnsi" w:cstheme="minorBidi"/>
          <w:noProof/>
          <w:sz w:val="21"/>
        </w:rPr>
      </w:pPr>
      <w:hyperlink w:anchor="_Toc469996727" w:history="1">
        <w:r w:rsidR="007B5253" w:rsidRPr="00FB1CEE">
          <w:rPr>
            <w:rStyle w:val="a6"/>
            <w:rFonts w:hint="eastAsia"/>
            <w:noProof/>
          </w:rPr>
          <w:t>四、资助中心</w:t>
        </w:r>
        <w:r w:rsidR="007B5253">
          <w:rPr>
            <w:noProof/>
          </w:rPr>
          <w:tab/>
        </w:r>
        <w:r w:rsidR="007B5253">
          <w:rPr>
            <w:noProof/>
          </w:rPr>
          <w:fldChar w:fldCharType="begin"/>
        </w:r>
        <w:r w:rsidR="007B5253">
          <w:rPr>
            <w:noProof/>
          </w:rPr>
          <w:instrText xml:space="preserve"> PAGEREF _Toc469996727 \h </w:instrText>
        </w:r>
        <w:r w:rsidR="007B5253">
          <w:rPr>
            <w:noProof/>
          </w:rPr>
        </w:r>
        <w:r w:rsidR="007B5253">
          <w:rPr>
            <w:noProof/>
          </w:rPr>
          <w:fldChar w:fldCharType="separate"/>
        </w:r>
        <w:r w:rsidR="007B5253">
          <w:rPr>
            <w:noProof/>
          </w:rPr>
          <w:t>17</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28" w:history="1">
        <w:r w:rsidR="007B5253" w:rsidRPr="00FB1CEE">
          <w:rPr>
            <w:rStyle w:val="a6"/>
            <w:noProof/>
          </w:rPr>
          <w:t>4.1</w:t>
        </w:r>
        <w:r w:rsidR="007B5253" w:rsidRPr="00FB1CEE">
          <w:rPr>
            <w:rStyle w:val="a6"/>
            <w:rFonts w:hint="eastAsia"/>
            <w:noProof/>
          </w:rPr>
          <w:t>奖学金管理</w:t>
        </w:r>
        <w:r w:rsidR="007B5253" w:rsidRPr="00FB1CEE">
          <w:rPr>
            <w:rStyle w:val="a6"/>
            <w:noProof/>
          </w:rPr>
          <w:t>-</w:t>
        </w:r>
        <w:r w:rsidR="007B5253" w:rsidRPr="00FB1CEE">
          <w:rPr>
            <w:rStyle w:val="a6"/>
            <w:rFonts w:hint="eastAsia"/>
            <w:noProof/>
          </w:rPr>
          <w:t>奖学金审核汇总</w:t>
        </w:r>
        <w:r w:rsidR="007B5253">
          <w:rPr>
            <w:noProof/>
          </w:rPr>
          <w:tab/>
        </w:r>
        <w:r w:rsidR="007B5253">
          <w:rPr>
            <w:noProof/>
          </w:rPr>
          <w:fldChar w:fldCharType="begin"/>
        </w:r>
        <w:r w:rsidR="007B5253">
          <w:rPr>
            <w:noProof/>
          </w:rPr>
          <w:instrText xml:space="preserve"> PAGEREF _Toc469996728 \h </w:instrText>
        </w:r>
        <w:r w:rsidR="007B5253">
          <w:rPr>
            <w:noProof/>
          </w:rPr>
        </w:r>
        <w:r w:rsidR="007B5253">
          <w:rPr>
            <w:noProof/>
          </w:rPr>
          <w:fldChar w:fldCharType="separate"/>
        </w:r>
        <w:r w:rsidR="007B5253">
          <w:rPr>
            <w:noProof/>
          </w:rPr>
          <w:t>17</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29" w:history="1">
        <w:r w:rsidR="007B5253" w:rsidRPr="00FB1CEE">
          <w:rPr>
            <w:rStyle w:val="a6"/>
            <w:noProof/>
          </w:rPr>
          <w:t>4.2</w:t>
        </w:r>
        <w:r w:rsidR="007B5253" w:rsidRPr="00FB1CEE">
          <w:rPr>
            <w:rStyle w:val="a6"/>
            <w:rFonts w:hint="eastAsia"/>
            <w:noProof/>
          </w:rPr>
          <w:t>助学金管理</w:t>
        </w:r>
        <w:r w:rsidR="007B5253" w:rsidRPr="00FB1CEE">
          <w:rPr>
            <w:rStyle w:val="a6"/>
            <w:noProof/>
          </w:rPr>
          <w:t>-</w:t>
        </w:r>
        <w:r w:rsidR="007B5253" w:rsidRPr="00FB1CEE">
          <w:rPr>
            <w:rStyle w:val="a6"/>
            <w:rFonts w:hint="eastAsia"/>
            <w:noProof/>
          </w:rPr>
          <w:t>助学金审核汇总</w:t>
        </w:r>
        <w:r w:rsidR="007B5253">
          <w:rPr>
            <w:noProof/>
          </w:rPr>
          <w:tab/>
        </w:r>
        <w:r w:rsidR="007B5253">
          <w:rPr>
            <w:noProof/>
          </w:rPr>
          <w:fldChar w:fldCharType="begin"/>
        </w:r>
        <w:r w:rsidR="007B5253">
          <w:rPr>
            <w:noProof/>
          </w:rPr>
          <w:instrText xml:space="preserve"> PAGEREF _Toc469996729 \h </w:instrText>
        </w:r>
        <w:r w:rsidR="007B5253">
          <w:rPr>
            <w:noProof/>
          </w:rPr>
        </w:r>
        <w:r w:rsidR="007B5253">
          <w:rPr>
            <w:noProof/>
          </w:rPr>
          <w:fldChar w:fldCharType="separate"/>
        </w:r>
        <w:r w:rsidR="007B5253">
          <w:rPr>
            <w:noProof/>
          </w:rPr>
          <w:t>20</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30" w:history="1">
        <w:r w:rsidR="007B5253" w:rsidRPr="00FB1CEE">
          <w:rPr>
            <w:rStyle w:val="a6"/>
            <w:noProof/>
          </w:rPr>
          <w:t>4.3</w:t>
        </w:r>
        <w:r w:rsidR="007B5253" w:rsidRPr="00FB1CEE">
          <w:rPr>
            <w:rStyle w:val="a6"/>
            <w:rFonts w:hint="eastAsia"/>
            <w:noProof/>
          </w:rPr>
          <w:t>家庭经济困难</w:t>
        </w:r>
        <w:r w:rsidR="007B5253" w:rsidRPr="00FB1CEE">
          <w:rPr>
            <w:rStyle w:val="a6"/>
            <w:noProof/>
          </w:rPr>
          <w:t>-</w:t>
        </w:r>
        <w:r w:rsidR="007B5253" w:rsidRPr="00FB1CEE">
          <w:rPr>
            <w:rStyle w:val="a6"/>
            <w:rFonts w:hint="eastAsia"/>
            <w:noProof/>
          </w:rPr>
          <w:t>家庭经济困难审核汇总</w:t>
        </w:r>
        <w:r w:rsidR="007B5253">
          <w:rPr>
            <w:noProof/>
          </w:rPr>
          <w:tab/>
        </w:r>
        <w:r w:rsidR="007B5253">
          <w:rPr>
            <w:noProof/>
          </w:rPr>
          <w:fldChar w:fldCharType="begin"/>
        </w:r>
        <w:r w:rsidR="007B5253">
          <w:rPr>
            <w:noProof/>
          </w:rPr>
          <w:instrText xml:space="preserve"> PAGEREF _Toc469996730 \h </w:instrText>
        </w:r>
        <w:r w:rsidR="007B5253">
          <w:rPr>
            <w:noProof/>
          </w:rPr>
        </w:r>
        <w:r w:rsidR="007B5253">
          <w:rPr>
            <w:noProof/>
          </w:rPr>
          <w:fldChar w:fldCharType="separate"/>
        </w:r>
        <w:r w:rsidR="007B5253">
          <w:rPr>
            <w:noProof/>
          </w:rPr>
          <w:t>24</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31" w:history="1">
        <w:r w:rsidR="007B5253" w:rsidRPr="00FB1CEE">
          <w:rPr>
            <w:rStyle w:val="a6"/>
            <w:noProof/>
          </w:rPr>
          <w:t>4.4</w:t>
        </w:r>
        <w:r w:rsidR="007B5253" w:rsidRPr="00FB1CEE">
          <w:rPr>
            <w:rStyle w:val="a6"/>
            <w:rFonts w:hint="eastAsia"/>
            <w:noProof/>
          </w:rPr>
          <w:t>贷款管理</w:t>
        </w:r>
        <w:r w:rsidR="007B5253" w:rsidRPr="00FB1CEE">
          <w:rPr>
            <w:rStyle w:val="a6"/>
            <w:noProof/>
          </w:rPr>
          <w:t>-</w:t>
        </w:r>
        <w:r w:rsidR="007B5253" w:rsidRPr="00FB1CEE">
          <w:rPr>
            <w:rStyle w:val="a6"/>
            <w:rFonts w:hint="eastAsia"/>
            <w:noProof/>
          </w:rPr>
          <w:t>校园地贷款审核汇总</w:t>
        </w:r>
        <w:r w:rsidR="007B5253">
          <w:rPr>
            <w:noProof/>
          </w:rPr>
          <w:tab/>
        </w:r>
        <w:r w:rsidR="007B5253">
          <w:rPr>
            <w:noProof/>
          </w:rPr>
          <w:fldChar w:fldCharType="begin"/>
        </w:r>
        <w:r w:rsidR="007B5253">
          <w:rPr>
            <w:noProof/>
          </w:rPr>
          <w:instrText xml:space="preserve"> PAGEREF _Toc469996731 \h </w:instrText>
        </w:r>
        <w:r w:rsidR="007B5253">
          <w:rPr>
            <w:noProof/>
          </w:rPr>
        </w:r>
        <w:r w:rsidR="007B5253">
          <w:rPr>
            <w:noProof/>
          </w:rPr>
          <w:fldChar w:fldCharType="separate"/>
        </w:r>
        <w:r w:rsidR="007B5253">
          <w:rPr>
            <w:noProof/>
          </w:rPr>
          <w:t>26</w:t>
        </w:r>
        <w:r w:rsidR="007B5253">
          <w:rPr>
            <w:noProof/>
          </w:rPr>
          <w:fldChar w:fldCharType="end"/>
        </w:r>
      </w:hyperlink>
    </w:p>
    <w:p w:rsidR="007B5253" w:rsidRDefault="00BC532B">
      <w:pPr>
        <w:pStyle w:val="10"/>
        <w:tabs>
          <w:tab w:val="right" w:leader="dot" w:pos="8296"/>
        </w:tabs>
        <w:rPr>
          <w:rFonts w:asciiTheme="minorHAnsi" w:eastAsiaTheme="minorEastAsia" w:hAnsiTheme="minorHAnsi" w:cstheme="minorBidi"/>
          <w:noProof/>
          <w:sz w:val="21"/>
        </w:rPr>
      </w:pPr>
      <w:hyperlink w:anchor="_Toc469996732" w:history="1">
        <w:r w:rsidR="007B5253" w:rsidRPr="00FB1CEE">
          <w:rPr>
            <w:rStyle w:val="a6"/>
            <w:rFonts w:hint="eastAsia"/>
            <w:noProof/>
          </w:rPr>
          <w:t>五、学生事务</w:t>
        </w:r>
        <w:r w:rsidR="007B5253">
          <w:rPr>
            <w:noProof/>
          </w:rPr>
          <w:tab/>
        </w:r>
        <w:r w:rsidR="007B5253">
          <w:rPr>
            <w:noProof/>
          </w:rPr>
          <w:fldChar w:fldCharType="begin"/>
        </w:r>
        <w:r w:rsidR="007B5253">
          <w:rPr>
            <w:noProof/>
          </w:rPr>
          <w:instrText xml:space="preserve"> PAGEREF _Toc469996732 \h </w:instrText>
        </w:r>
        <w:r w:rsidR="007B5253">
          <w:rPr>
            <w:noProof/>
          </w:rPr>
        </w:r>
        <w:r w:rsidR="007B5253">
          <w:rPr>
            <w:noProof/>
          </w:rPr>
          <w:fldChar w:fldCharType="separate"/>
        </w:r>
        <w:r w:rsidR="007B5253">
          <w:rPr>
            <w:noProof/>
          </w:rPr>
          <w:t>28</w:t>
        </w:r>
        <w:r w:rsidR="007B5253">
          <w:rPr>
            <w:noProof/>
          </w:rPr>
          <w:fldChar w:fldCharType="end"/>
        </w:r>
      </w:hyperlink>
    </w:p>
    <w:p w:rsidR="007B5253" w:rsidRDefault="00BC532B">
      <w:pPr>
        <w:pStyle w:val="21"/>
        <w:tabs>
          <w:tab w:val="right" w:leader="dot" w:pos="8296"/>
        </w:tabs>
        <w:ind w:left="480"/>
        <w:rPr>
          <w:rFonts w:asciiTheme="minorHAnsi" w:eastAsiaTheme="minorEastAsia" w:hAnsiTheme="minorHAnsi" w:cstheme="minorBidi"/>
          <w:noProof/>
          <w:sz w:val="21"/>
        </w:rPr>
      </w:pPr>
      <w:hyperlink w:anchor="_Toc469996733" w:history="1">
        <w:r w:rsidR="007B5253" w:rsidRPr="00FB1CEE">
          <w:rPr>
            <w:rStyle w:val="a6"/>
            <w:noProof/>
          </w:rPr>
          <w:t>5.1</w:t>
        </w:r>
        <w:r w:rsidR="007B5253" w:rsidRPr="00FB1CEE">
          <w:rPr>
            <w:rStyle w:val="a6"/>
            <w:rFonts w:hint="eastAsia"/>
            <w:noProof/>
          </w:rPr>
          <w:t>学生档案管理</w:t>
        </w:r>
        <w:r w:rsidR="007B5253" w:rsidRPr="00FB1CEE">
          <w:rPr>
            <w:rStyle w:val="a6"/>
            <w:noProof/>
          </w:rPr>
          <w:t>-</w:t>
        </w:r>
        <w:r w:rsidR="007B5253" w:rsidRPr="00FB1CEE">
          <w:rPr>
            <w:rStyle w:val="a6"/>
            <w:rFonts w:hint="eastAsia"/>
            <w:noProof/>
          </w:rPr>
          <w:t>查询学生信息</w:t>
        </w:r>
        <w:r w:rsidR="007B5253">
          <w:rPr>
            <w:noProof/>
          </w:rPr>
          <w:tab/>
        </w:r>
        <w:r w:rsidR="007B5253">
          <w:rPr>
            <w:noProof/>
          </w:rPr>
          <w:fldChar w:fldCharType="begin"/>
        </w:r>
        <w:r w:rsidR="007B5253">
          <w:rPr>
            <w:noProof/>
          </w:rPr>
          <w:instrText xml:space="preserve"> PAGEREF _Toc469996733 \h </w:instrText>
        </w:r>
        <w:r w:rsidR="007B5253">
          <w:rPr>
            <w:noProof/>
          </w:rPr>
        </w:r>
        <w:r w:rsidR="007B5253">
          <w:rPr>
            <w:noProof/>
          </w:rPr>
          <w:fldChar w:fldCharType="separate"/>
        </w:r>
        <w:r w:rsidR="007B5253">
          <w:rPr>
            <w:noProof/>
          </w:rPr>
          <w:t>28</w:t>
        </w:r>
        <w:r w:rsidR="007B5253">
          <w:rPr>
            <w:noProof/>
          </w:rPr>
          <w:fldChar w:fldCharType="end"/>
        </w:r>
      </w:hyperlink>
    </w:p>
    <w:p w:rsidR="00010BF3" w:rsidRDefault="007B5253">
      <w:pPr>
        <w:pageBreakBefore/>
      </w:pPr>
      <w:r>
        <w:lastRenderedPageBreak/>
        <w:fldChar w:fldCharType="end"/>
      </w:r>
    </w:p>
    <w:p w:rsidR="00010BF3" w:rsidRDefault="007B5253">
      <w:pPr>
        <w:pStyle w:val="1"/>
      </w:pPr>
      <w:bookmarkStart w:id="0" w:name="_Toc24062"/>
      <w:bookmarkStart w:id="1" w:name="_Toc460671039"/>
      <w:bookmarkStart w:id="2" w:name="_Toc469996715"/>
      <w:r>
        <w:rPr>
          <w:rFonts w:hint="eastAsia"/>
        </w:rPr>
        <w:t>一、关于</w:t>
      </w:r>
      <w:r>
        <w:rPr>
          <w:rFonts w:hint="eastAsia"/>
        </w:rPr>
        <w:t>360</w:t>
      </w:r>
      <w:r>
        <w:rPr>
          <w:rFonts w:hint="eastAsia"/>
        </w:rPr>
        <w:t>浏览器使用说明</w:t>
      </w:r>
      <w:bookmarkEnd w:id="0"/>
      <w:bookmarkEnd w:id="1"/>
      <w:bookmarkEnd w:id="2"/>
    </w:p>
    <w:p w:rsidR="00010BF3" w:rsidRDefault="007B5253">
      <w:pPr>
        <w:numPr>
          <w:ilvl w:val="0"/>
          <w:numId w:val="1"/>
        </w:numPr>
        <w:spacing w:beforeLines="50" w:before="156"/>
        <w:rPr>
          <w:rFonts w:ascii="宋体"/>
          <w:szCs w:val="24"/>
        </w:rPr>
      </w:pPr>
      <w:r>
        <w:rPr>
          <w:rFonts w:ascii="宋体" w:hAnsi="宋体" w:hint="eastAsia"/>
          <w:szCs w:val="24"/>
        </w:rPr>
        <w:t>欢迎使用学工系统，请打开浏览器（推荐使用</w:t>
      </w:r>
      <w:r>
        <w:rPr>
          <w:rFonts w:ascii="宋体" w:hAnsi="宋体"/>
          <w:szCs w:val="24"/>
        </w:rPr>
        <w:t>Firefox</w:t>
      </w:r>
      <w:r>
        <w:rPr>
          <w:rFonts w:ascii="宋体" w:hAnsi="宋体" w:hint="eastAsia"/>
          <w:szCs w:val="24"/>
        </w:rPr>
        <w:t>、</w:t>
      </w:r>
      <w:r>
        <w:rPr>
          <w:rFonts w:ascii="宋体" w:hAnsi="宋体"/>
          <w:szCs w:val="24"/>
        </w:rPr>
        <w:t xml:space="preserve"> Chrome</w:t>
      </w:r>
      <w:r>
        <w:rPr>
          <w:rFonts w:ascii="宋体" w:hAnsi="宋体" w:hint="eastAsia"/>
          <w:szCs w:val="24"/>
        </w:rPr>
        <w:t>、</w:t>
      </w:r>
      <w:r>
        <w:rPr>
          <w:rFonts w:ascii="宋体" w:hAnsi="宋体"/>
          <w:szCs w:val="24"/>
        </w:rPr>
        <w:t>IE11</w:t>
      </w:r>
      <w:r>
        <w:rPr>
          <w:rFonts w:ascii="宋体" w:hAnsi="宋体" w:hint="eastAsia"/>
          <w:szCs w:val="24"/>
        </w:rPr>
        <w:t>、360极速模式等）</w:t>
      </w:r>
    </w:p>
    <w:p w:rsidR="00010BF3" w:rsidRDefault="007B5253">
      <w:pPr>
        <w:numPr>
          <w:ilvl w:val="0"/>
          <w:numId w:val="1"/>
        </w:numPr>
        <w:spacing w:beforeLines="50" w:before="156"/>
        <w:rPr>
          <w:rFonts w:ascii="宋体"/>
          <w:szCs w:val="24"/>
        </w:rPr>
      </w:pPr>
      <w:r>
        <w:rPr>
          <w:rFonts w:ascii="宋体" w:hAnsi="宋体" w:hint="eastAsia"/>
          <w:szCs w:val="24"/>
        </w:rPr>
        <w:t>如果使用360浏览器，请按照下图将浏览器切换为极速模式：</w:t>
      </w:r>
    </w:p>
    <w:p w:rsidR="00010BF3" w:rsidRDefault="007B5253">
      <w:r>
        <w:rPr>
          <w:noProof/>
        </w:rPr>
        <w:drawing>
          <wp:inline distT="0" distB="0" distL="114300" distR="114300">
            <wp:extent cx="5266055" cy="3134360"/>
            <wp:effectExtent l="0" t="0" r="698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66055" cy="3134360"/>
                    </a:xfrm>
                    <a:prstGeom prst="rect">
                      <a:avLst/>
                    </a:prstGeom>
                    <a:noFill/>
                    <a:ln w="9525">
                      <a:noFill/>
                    </a:ln>
                  </pic:spPr>
                </pic:pic>
              </a:graphicData>
            </a:graphic>
          </wp:inline>
        </w:drawing>
      </w:r>
    </w:p>
    <w:p w:rsidR="00010BF3" w:rsidRDefault="007B5253">
      <w:pPr>
        <w:pStyle w:val="1"/>
      </w:pPr>
      <w:bookmarkStart w:id="3" w:name="_Toc28192"/>
      <w:bookmarkStart w:id="4" w:name="_Toc469996716"/>
      <w:r>
        <w:rPr>
          <w:rFonts w:hint="eastAsia"/>
        </w:rPr>
        <w:t>二、登陆系统</w:t>
      </w:r>
      <w:bookmarkEnd w:id="3"/>
      <w:bookmarkEnd w:id="4"/>
    </w:p>
    <w:p w:rsidR="00010BF3" w:rsidRDefault="007B5253">
      <w:pPr>
        <w:pStyle w:val="10"/>
        <w:rPr>
          <w:rFonts w:ascii="宋体"/>
          <w:szCs w:val="24"/>
        </w:rPr>
      </w:pPr>
      <w:r>
        <w:rPr>
          <w:rFonts w:ascii="宋体" w:hAnsi="宋体" w:hint="eastAsia"/>
          <w:szCs w:val="24"/>
        </w:rPr>
        <w:t>1、在地址栏中输入（http://xg.hit.edu.cn），进入学工网首页，点击统一身份认证登录按钮。</w:t>
      </w:r>
      <w:r>
        <w:rPr>
          <w:rFonts w:ascii="宋体" w:hAnsi="宋体" w:hint="eastAsia"/>
          <w:szCs w:val="24"/>
        </w:rPr>
        <w:br/>
      </w:r>
      <w:r>
        <w:rPr>
          <w:noProof/>
        </w:rPr>
        <w:lastRenderedPageBreak/>
        <w:drawing>
          <wp:inline distT="0" distB="0" distL="114300" distR="114300">
            <wp:extent cx="5261610" cy="2808605"/>
            <wp:effectExtent l="0" t="0" r="11430" b="1079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8"/>
                    <a:stretch>
                      <a:fillRect/>
                    </a:stretch>
                  </pic:blipFill>
                  <pic:spPr>
                    <a:xfrm>
                      <a:off x="0" y="0"/>
                      <a:ext cx="5261610" cy="2808605"/>
                    </a:xfrm>
                    <a:prstGeom prst="rect">
                      <a:avLst/>
                    </a:prstGeom>
                    <a:noFill/>
                    <a:ln w="9525">
                      <a:noFill/>
                    </a:ln>
                  </pic:spPr>
                </pic:pic>
              </a:graphicData>
            </a:graphic>
          </wp:inline>
        </w:drawing>
      </w:r>
    </w:p>
    <w:p w:rsidR="00010BF3" w:rsidRDefault="007B5253">
      <w:pPr>
        <w:spacing w:beforeLines="50" w:before="156"/>
        <w:rPr>
          <w:rFonts w:ascii="宋体"/>
          <w:szCs w:val="24"/>
        </w:rPr>
      </w:pPr>
      <w:r>
        <w:rPr>
          <w:rFonts w:ascii="宋体" w:hint="eastAsia"/>
          <w:szCs w:val="24"/>
        </w:rPr>
        <w:t>2、进入如下登录页面，输入验证信息后登录：</w:t>
      </w:r>
    </w:p>
    <w:p w:rsidR="00010BF3" w:rsidRDefault="007B5253">
      <w:pPr>
        <w:widowControl/>
        <w:jc w:val="left"/>
      </w:pPr>
      <w:r>
        <w:rPr>
          <w:rFonts w:ascii="宋体" w:hAnsi="宋体" w:cs="宋体"/>
          <w:kern w:val="0"/>
          <w:szCs w:val="24"/>
          <w:lang w:bidi="ar"/>
        </w:rPr>
        <w:fldChar w:fldCharType="begin"/>
      </w:r>
      <w:r>
        <w:rPr>
          <w:rFonts w:ascii="宋体" w:hAnsi="宋体" w:cs="宋体"/>
          <w:kern w:val="0"/>
          <w:szCs w:val="24"/>
          <w:lang w:bidi="ar"/>
        </w:rPr>
        <w:instrText xml:space="preserve">INCLUDEPICTURE \d "C:\\Users\\Hsoft3\\Documents\\Tencent Files\\1064119536\\Image\\C2C\\DLJ`P6DB55XWYVV)2B2@SCK.jpg" \* MERGEFORMATINET </w:instrText>
      </w:r>
      <w:r>
        <w:rPr>
          <w:rFonts w:ascii="宋体" w:hAnsi="宋体" w:cs="宋体"/>
          <w:kern w:val="0"/>
          <w:szCs w:val="24"/>
          <w:lang w:bidi="ar"/>
        </w:rPr>
        <w:fldChar w:fldCharType="separate"/>
      </w:r>
      <w:r>
        <w:rPr>
          <w:rFonts w:ascii="宋体" w:hAnsi="宋体" w:cs="宋体"/>
          <w:noProof/>
          <w:kern w:val="0"/>
          <w:szCs w:val="24"/>
        </w:rPr>
        <w:drawing>
          <wp:inline distT="0" distB="0" distL="114300" distR="114300">
            <wp:extent cx="5295900" cy="2924175"/>
            <wp:effectExtent l="0" t="0" r="7620" b="190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9"/>
                    <a:stretch>
                      <a:fillRect/>
                    </a:stretch>
                  </pic:blipFill>
                  <pic:spPr>
                    <a:xfrm>
                      <a:off x="0" y="0"/>
                      <a:ext cx="5295900" cy="2924175"/>
                    </a:xfrm>
                    <a:prstGeom prst="rect">
                      <a:avLst/>
                    </a:prstGeom>
                    <a:noFill/>
                    <a:ln w="9525">
                      <a:noFill/>
                    </a:ln>
                  </pic:spPr>
                </pic:pic>
              </a:graphicData>
            </a:graphic>
          </wp:inline>
        </w:drawing>
      </w:r>
      <w:r>
        <w:rPr>
          <w:rFonts w:ascii="宋体" w:hAnsi="宋体" w:cs="宋体"/>
          <w:kern w:val="0"/>
          <w:szCs w:val="24"/>
          <w:lang w:bidi="ar"/>
        </w:rPr>
        <w:fldChar w:fldCharType="end"/>
      </w:r>
    </w:p>
    <w:p w:rsidR="00010BF3" w:rsidRDefault="00010BF3"/>
    <w:p w:rsidR="00010BF3" w:rsidRDefault="007B5253">
      <w:r>
        <w:rPr>
          <w:rFonts w:hint="eastAsia"/>
        </w:rPr>
        <w:t>3</w:t>
      </w:r>
      <w:r>
        <w:rPr>
          <w:rFonts w:hint="eastAsia"/>
        </w:rPr>
        <w:t>、进入教师首页后可以看到相关系统消息通知、待办事务的提醒等。</w:t>
      </w:r>
      <w:bookmarkStart w:id="5" w:name="OLE_LINK4"/>
      <w:bookmarkStart w:id="6" w:name="OLE_LINK5"/>
      <w:r>
        <w:rPr>
          <w:rFonts w:hint="eastAsia"/>
        </w:rPr>
        <w:t>代办事务中数字代表当前年度有那些辅导员上报了相关业务的名单，没有数字代表没有没有需要汇总的名单。</w:t>
      </w:r>
    </w:p>
    <w:bookmarkEnd w:id="5"/>
    <w:bookmarkEnd w:id="6"/>
    <w:p w:rsidR="00010BF3" w:rsidRDefault="007B5253">
      <w:r>
        <w:rPr>
          <w:noProof/>
        </w:rPr>
        <w:lastRenderedPageBreak/>
        <w:drawing>
          <wp:inline distT="0" distB="0" distL="114300" distR="114300">
            <wp:extent cx="5273040" cy="3511550"/>
            <wp:effectExtent l="0" t="0" r="0" b="889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0"/>
                    <a:stretch>
                      <a:fillRect/>
                    </a:stretch>
                  </pic:blipFill>
                  <pic:spPr>
                    <a:xfrm>
                      <a:off x="0" y="0"/>
                      <a:ext cx="5273040" cy="3511550"/>
                    </a:xfrm>
                    <a:prstGeom prst="rect">
                      <a:avLst/>
                    </a:prstGeom>
                    <a:noFill/>
                    <a:ln w="9525">
                      <a:noFill/>
                    </a:ln>
                  </pic:spPr>
                </pic:pic>
              </a:graphicData>
            </a:graphic>
          </wp:inline>
        </w:drawing>
      </w:r>
    </w:p>
    <w:p w:rsidR="00010BF3" w:rsidRDefault="007B5253">
      <w:pPr>
        <w:pStyle w:val="20"/>
        <w:ind w:leftChars="0" w:left="0" w:firstLineChars="0" w:firstLine="0"/>
      </w:pPr>
      <w:r>
        <w:rPr>
          <w:rFonts w:hint="eastAsia"/>
        </w:rPr>
        <w:t>点击“更多”查看更多系统消息，</w:t>
      </w:r>
      <w:bookmarkStart w:id="7" w:name="OLE_LINK6"/>
      <w:bookmarkStart w:id="8" w:name="OLE_LINK7"/>
      <w:r>
        <w:rPr>
          <w:rFonts w:hint="eastAsia"/>
        </w:rPr>
        <w:t>系统消息推送是按照角色进行推送的不同角色可以看到不同的消息</w:t>
      </w:r>
      <w:bookmarkEnd w:id="7"/>
      <w:bookmarkEnd w:id="8"/>
      <w:r>
        <w:rPr>
          <w:rFonts w:hint="eastAsia"/>
        </w:rPr>
        <w:t>：</w:t>
      </w:r>
    </w:p>
    <w:p w:rsidR="00010BF3" w:rsidRDefault="007B5253">
      <w:pPr>
        <w:pStyle w:val="20"/>
        <w:ind w:leftChars="0" w:left="0" w:firstLineChars="0" w:firstLine="0"/>
      </w:pPr>
      <w:r>
        <w:rPr>
          <w:noProof/>
        </w:rPr>
        <w:drawing>
          <wp:inline distT="0" distB="0" distL="114300" distR="114300">
            <wp:extent cx="5267960" cy="4305935"/>
            <wp:effectExtent l="0" t="0" r="5080" b="698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1"/>
                    <a:stretch>
                      <a:fillRect/>
                    </a:stretch>
                  </pic:blipFill>
                  <pic:spPr>
                    <a:xfrm>
                      <a:off x="0" y="0"/>
                      <a:ext cx="5267960" cy="4305935"/>
                    </a:xfrm>
                    <a:prstGeom prst="rect">
                      <a:avLst/>
                    </a:prstGeom>
                    <a:noFill/>
                    <a:ln w="9525">
                      <a:noFill/>
                    </a:ln>
                  </pic:spPr>
                </pic:pic>
              </a:graphicData>
            </a:graphic>
          </wp:inline>
        </w:drawing>
      </w:r>
    </w:p>
    <w:p w:rsidR="00010BF3" w:rsidRDefault="007B5253">
      <w:pPr>
        <w:pStyle w:val="20"/>
        <w:ind w:leftChars="0" w:left="0" w:firstLineChars="0" w:firstLine="0"/>
      </w:pPr>
      <w:r>
        <w:rPr>
          <w:rFonts w:hint="eastAsia"/>
        </w:rPr>
        <w:lastRenderedPageBreak/>
        <w:t>快速入口设置：</w:t>
      </w:r>
    </w:p>
    <w:p w:rsidR="00010BF3" w:rsidRDefault="007B5253">
      <w:pPr>
        <w:pStyle w:val="20"/>
        <w:ind w:leftChars="0" w:left="0" w:firstLineChars="0" w:firstLine="0"/>
      </w:pPr>
      <w:r>
        <w:rPr>
          <w:noProof/>
        </w:rPr>
        <w:drawing>
          <wp:inline distT="0" distB="0" distL="114300" distR="114300">
            <wp:extent cx="5269865" cy="3443605"/>
            <wp:effectExtent l="0" t="0" r="3175" b="635"/>
            <wp:docPr id="10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6"/>
                    <pic:cNvPicPr>
                      <a:picLocks noChangeAspect="1"/>
                    </pic:cNvPicPr>
                  </pic:nvPicPr>
                  <pic:blipFill>
                    <a:blip r:embed="rId12"/>
                    <a:stretch>
                      <a:fillRect/>
                    </a:stretch>
                  </pic:blipFill>
                  <pic:spPr>
                    <a:xfrm>
                      <a:off x="0" y="0"/>
                      <a:ext cx="5269865" cy="3443605"/>
                    </a:xfrm>
                    <a:prstGeom prst="rect">
                      <a:avLst/>
                    </a:prstGeom>
                    <a:noFill/>
                    <a:ln w="9525">
                      <a:noFill/>
                    </a:ln>
                  </pic:spPr>
                </pic:pic>
              </a:graphicData>
            </a:graphic>
          </wp:inline>
        </w:drawing>
      </w:r>
    </w:p>
    <w:p w:rsidR="00010BF3" w:rsidRDefault="007B5253">
      <w:pPr>
        <w:pStyle w:val="20"/>
        <w:ind w:leftChars="0" w:left="0" w:firstLineChars="0" w:firstLine="0"/>
      </w:pPr>
      <w:r>
        <w:rPr>
          <w:rFonts w:hint="eastAsia"/>
        </w:rPr>
        <w:t>点击“新增”按钮打开新增菜单列表的窗口，</w:t>
      </w:r>
      <w:bookmarkStart w:id="9" w:name="OLE_LINK9"/>
      <w:bookmarkStart w:id="10" w:name="OLE_LINK8"/>
      <w:r>
        <w:rPr>
          <w:rFonts w:hint="eastAsia"/>
        </w:rPr>
        <w:t>可以把经常使用的功能菜单设置到快速入口中，以方便日常工作。</w:t>
      </w:r>
    </w:p>
    <w:bookmarkEnd w:id="9"/>
    <w:bookmarkEnd w:id="10"/>
    <w:p w:rsidR="00010BF3" w:rsidRDefault="007B5253">
      <w:pPr>
        <w:pStyle w:val="20"/>
        <w:ind w:leftChars="0" w:left="0" w:firstLineChars="0" w:firstLine="0"/>
      </w:pPr>
      <w:r>
        <w:rPr>
          <w:rFonts w:hint="eastAsia"/>
        </w:rPr>
        <w:lastRenderedPageBreak/>
        <w:t xml:space="preserve">            </w:t>
      </w:r>
      <w:r>
        <w:rPr>
          <w:noProof/>
        </w:rPr>
        <w:drawing>
          <wp:inline distT="0" distB="0" distL="114300" distR="114300">
            <wp:extent cx="3209290" cy="4314190"/>
            <wp:effectExtent l="0" t="0" r="6350" b="1397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3"/>
                    <a:stretch>
                      <a:fillRect/>
                    </a:stretch>
                  </pic:blipFill>
                  <pic:spPr>
                    <a:xfrm>
                      <a:off x="0" y="0"/>
                      <a:ext cx="3209290" cy="4314190"/>
                    </a:xfrm>
                    <a:prstGeom prst="rect">
                      <a:avLst/>
                    </a:prstGeom>
                    <a:noFill/>
                    <a:ln w="9525">
                      <a:noFill/>
                    </a:ln>
                  </pic:spPr>
                </pic:pic>
              </a:graphicData>
            </a:graphic>
          </wp:inline>
        </w:drawing>
      </w:r>
    </w:p>
    <w:p w:rsidR="00010BF3" w:rsidRDefault="007B5253">
      <w:pPr>
        <w:pStyle w:val="1"/>
      </w:pPr>
      <w:bookmarkStart w:id="11" w:name="_Toc469996717"/>
      <w:r>
        <w:rPr>
          <w:rFonts w:hint="eastAsia"/>
        </w:rPr>
        <w:t>三、学工队伍建设</w:t>
      </w:r>
      <w:bookmarkEnd w:id="11"/>
    </w:p>
    <w:p w:rsidR="00010BF3" w:rsidRDefault="007B5253">
      <w:pPr>
        <w:pStyle w:val="2"/>
      </w:pPr>
      <w:bookmarkStart w:id="12" w:name="_Toc469996718"/>
      <w:r>
        <w:rPr>
          <w:rFonts w:hint="eastAsia"/>
        </w:rPr>
        <w:t>3.1</w:t>
      </w:r>
      <w:r>
        <w:rPr>
          <w:rFonts w:hint="eastAsia"/>
        </w:rPr>
        <w:t>学院领导管理</w:t>
      </w:r>
      <w:bookmarkEnd w:id="12"/>
    </w:p>
    <w:p w:rsidR="00010BF3" w:rsidRDefault="007B5253">
      <w:r>
        <w:rPr>
          <w:rFonts w:hint="eastAsia"/>
        </w:rPr>
        <w:t>学院领导管理页面负责学院领导名单的查看和维护：</w:t>
      </w:r>
    </w:p>
    <w:p w:rsidR="00010BF3" w:rsidRDefault="007B5253">
      <w:r>
        <w:rPr>
          <w:rFonts w:hint="eastAsia"/>
        </w:rPr>
        <w:t>查看本学院的所有学院领导：</w:t>
      </w:r>
    </w:p>
    <w:p w:rsidR="00010BF3" w:rsidRDefault="007B5253">
      <w:r>
        <w:rPr>
          <w:noProof/>
        </w:rPr>
        <w:drawing>
          <wp:inline distT="0" distB="0" distL="114300" distR="114300">
            <wp:extent cx="5264785" cy="1978025"/>
            <wp:effectExtent l="0" t="0" r="8255" b="3175"/>
            <wp:docPr id="6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2"/>
                    <pic:cNvPicPr>
                      <a:picLocks noChangeAspect="1"/>
                    </pic:cNvPicPr>
                  </pic:nvPicPr>
                  <pic:blipFill>
                    <a:blip r:embed="rId14"/>
                    <a:stretch>
                      <a:fillRect/>
                    </a:stretch>
                  </pic:blipFill>
                  <pic:spPr>
                    <a:xfrm>
                      <a:off x="0" y="0"/>
                      <a:ext cx="5264785" cy="1978025"/>
                    </a:xfrm>
                    <a:prstGeom prst="rect">
                      <a:avLst/>
                    </a:prstGeom>
                    <a:noFill/>
                    <a:ln w="9525">
                      <a:noFill/>
                    </a:ln>
                  </pic:spPr>
                </pic:pic>
              </a:graphicData>
            </a:graphic>
          </wp:inline>
        </w:drawing>
      </w:r>
    </w:p>
    <w:p w:rsidR="00010BF3" w:rsidRDefault="007B5253">
      <w:r>
        <w:rPr>
          <w:rFonts w:hint="eastAsia"/>
        </w:rPr>
        <w:t>点击调入，添加新的学院领导：</w:t>
      </w:r>
    </w:p>
    <w:p w:rsidR="00010BF3" w:rsidRDefault="007B5253">
      <w:r>
        <w:rPr>
          <w:noProof/>
        </w:rPr>
        <w:lastRenderedPageBreak/>
        <w:drawing>
          <wp:inline distT="0" distB="0" distL="114300" distR="114300">
            <wp:extent cx="5267325" cy="1988820"/>
            <wp:effectExtent l="0" t="0" r="5715" b="7620"/>
            <wp:docPr id="6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3"/>
                    <pic:cNvPicPr>
                      <a:picLocks noChangeAspect="1"/>
                    </pic:cNvPicPr>
                  </pic:nvPicPr>
                  <pic:blipFill>
                    <a:blip r:embed="rId15"/>
                    <a:stretch>
                      <a:fillRect/>
                    </a:stretch>
                  </pic:blipFill>
                  <pic:spPr>
                    <a:xfrm>
                      <a:off x="0" y="0"/>
                      <a:ext cx="5267325" cy="1988820"/>
                    </a:xfrm>
                    <a:prstGeom prst="rect">
                      <a:avLst/>
                    </a:prstGeom>
                    <a:noFill/>
                    <a:ln w="9525">
                      <a:noFill/>
                    </a:ln>
                  </pic:spPr>
                </pic:pic>
              </a:graphicData>
            </a:graphic>
          </wp:inline>
        </w:drawing>
      </w:r>
    </w:p>
    <w:p w:rsidR="00010BF3" w:rsidRDefault="007B5253">
      <w:r>
        <w:rPr>
          <w:rFonts w:hint="eastAsia"/>
        </w:rPr>
        <w:t>调入界面功能见下图说明：</w:t>
      </w:r>
    </w:p>
    <w:p w:rsidR="00010BF3" w:rsidRDefault="007B5253">
      <w:r>
        <w:rPr>
          <w:noProof/>
        </w:rPr>
        <w:drawing>
          <wp:inline distT="0" distB="0" distL="114300" distR="114300">
            <wp:extent cx="5271770" cy="4075430"/>
            <wp:effectExtent l="0" t="0" r="1270" b="8890"/>
            <wp:docPr id="5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1"/>
                    <pic:cNvPicPr>
                      <a:picLocks noChangeAspect="1"/>
                    </pic:cNvPicPr>
                  </pic:nvPicPr>
                  <pic:blipFill>
                    <a:blip r:embed="rId16"/>
                    <a:stretch>
                      <a:fillRect/>
                    </a:stretch>
                  </pic:blipFill>
                  <pic:spPr>
                    <a:xfrm>
                      <a:off x="0" y="0"/>
                      <a:ext cx="5271770" cy="4075430"/>
                    </a:xfrm>
                    <a:prstGeom prst="rect">
                      <a:avLst/>
                    </a:prstGeom>
                    <a:noFill/>
                    <a:ln w="9525">
                      <a:noFill/>
                    </a:ln>
                  </pic:spPr>
                </pic:pic>
              </a:graphicData>
            </a:graphic>
          </wp:inline>
        </w:drawing>
      </w:r>
    </w:p>
    <w:p w:rsidR="00010BF3" w:rsidRDefault="007B5253">
      <w:r>
        <w:rPr>
          <w:rFonts w:hint="eastAsia"/>
        </w:rPr>
        <w:t>点击调出，删除对应的学院领导关系信息。</w:t>
      </w:r>
    </w:p>
    <w:p w:rsidR="00010BF3" w:rsidRDefault="007B5253">
      <w:r>
        <w:rPr>
          <w:noProof/>
        </w:rPr>
        <w:lastRenderedPageBreak/>
        <w:drawing>
          <wp:inline distT="0" distB="0" distL="114300" distR="114300">
            <wp:extent cx="5267325" cy="1986280"/>
            <wp:effectExtent l="0" t="0" r="5715" b="10160"/>
            <wp:docPr id="6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4"/>
                    <pic:cNvPicPr>
                      <a:picLocks noChangeAspect="1"/>
                    </pic:cNvPicPr>
                  </pic:nvPicPr>
                  <pic:blipFill>
                    <a:blip r:embed="rId17"/>
                    <a:stretch>
                      <a:fillRect/>
                    </a:stretch>
                  </pic:blipFill>
                  <pic:spPr>
                    <a:xfrm>
                      <a:off x="0" y="0"/>
                      <a:ext cx="5267325" cy="1986280"/>
                    </a:xfrm>
                    <a:prstGeom prst="rect">
                      <a:avLst/>
                    </a:prstGeom>
                    <a:noFill/>
                    <a:ln w="9525">
                      <a:noFill/>
                    </a:ln>
                  </pic:spPr>
                </pic:pic>
              </a:graphicData>
            </a:graphic>
          </wp:inline>
        </w:drawing>
      </w:r>
    </w:p>
    <w:p w:rsidR="00010BF3" w:rsidRDefault="00010BF3"/>
    <w:p w:rsidR="00010BF3" w:rsidRDefault="007B5253">
      <w:pPr>
        <w:pStyle w:val="2"/>
      </w:pPr>
      <w:bookmarkStart w:id="13" w:name="_Toc469996719"/>
      <w:r>
        <w:rPr>
          <w:rFonts w:hint="eastAsia"/>
        </w:rPr>
        <w:t>3.2</w:t>
      </w:r>
      <w:r>
        <w:rPr>
          <w:rFonts w:hint="eastAsia"/>
        </w:rPr>
        <w:t>辅导员管理</w:t>
      </w:r>
      <w:bookmarkEnd w:id="13"/>
    </w:p>
    <w:p w:rsidR="00010BF3" w:rsidRDefault="007B5253">
      <w:pPr>
        <w:pStyle w:val="3"/>
      </w:pPr>
      <w:bookmarkStart w:id="14" w:name="_Toc469996720"/>
      <w:r>
        <w:rPr>
          <w:rFonts w:hint="eastAsia"/>
        </w:rPr>
        <w:t>3.2.1</w:t>
      </w:r>
      <w:r>
        <w:rPr>
          <w:rFonts w:hint="eastAsia"/>
        </w:rPr>
        <w:t>辅导员信息维护</w:t>
      </w:r>
      <w:bookmarkEnd w:id="14"/>
    </w:p>
    <w:p w:rsidR="00010BF3" w:rsidRDefault="007B5253">
      <w:r>
        <w:rPr>
          <w:rFonts w:hint="eastAsia"/>
        </w:rPr>
        <w:t>本页面用于学工秘书角色查询和维护本学院内的辅导员并授权辅导员负责的学生类别和学院。</w:t>
      </w:r>
    </w:p>
    <w:p w:rsidR="00010BF3" w:rsidRDefault="007B5253">
      <w:r>
        <w:rPr>
          <w:noProof/>
        </w:rPr>
        <w:drawing>
          <wp:inline distT="0" distB="0" distL="114300" distR="114300">
            <wp:extent cx="5267325" cy="1991995"/>
            <wp:effectExtent l="0" t="0" r="5715" b="4445"/>
            <wp:docPr id="6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5"/>
                    <pic:cNvPicPr>
                      <a:picLocks noChangeAspect="1"/>
                    </pic:cNvPicPr>
                  </pic:nvPicPr>
                  <pic:blipFill>
                    <a:blip r:embed="rId18"/>
                    <a:stretch>
                      <a:fillRect/>
                    </a:stretch>
                  </pic:blipFill>
                  <pic:spPr>
                    <a:xfrm>
                      <a:off x="0" y="0"/>
                      <a:ext cx="5267325" cy="1991995"/>
                    </a:xfrm>
                    <a:prstGeom prst="rect">
                      <a:avLst/>
                    </a:prstGeom>
                    <a:noFill/>
                    <a:ln w="9525">
                      <a:noFill/>
                    </a:ln>
                  </pic:spPr>
                </pic:pic>
              </a:graphicData>
            </a:graphic>
          </wp:inline>
        </w:drawing>
      </w:r>
    </w:p>
    <w:p w:rsidR="00010BF3" w:rsidRDefault="007B5253">
      <w:r>
        <w:rPr>
          <w:rFonts w:hint="eastAsia"/>
        </w:rPr>
        <w:t>新增辅导员窗口：</w:t>
      </w:r>
    </w:p>
    <w:p w:rsidR="00010BF3" w:rsidRDefault="007B5253">
      <w:r>
        <w:rPr>
          <w:noProof/>
        </w:rPr>
        <w:lastRenderedPageBreak/>
        <w:drawing>
          <wp:inline distT="0" distB="0" distL="114300" distR="114300">
            <wp:extent cx="5269230" cy="3270885"/>
            <wp:effectExtent l="0" t="0" r="3810" b="5715"/>
            <wp:docPr id="5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
                    <pic:cNvPicPr>
                      <a:picLocks noChangeAspect="1"/>
                    </pic:cNvPicPr>
                  </pic:nvPicPr>
                  <pic:blipFill>
                    <a:blip r:embed="rId19"/>
                    <a:stretch>
                      <a:fillRect/>
                    </a:stretch>
                  </pic:blipFill>
                  <pic:spPr>
                    <a:xfrm>
                      <a:off x="0" y="0"/>
                      <a:ext cx="5269230" cy="3270885"/>
                    </a:xfrm>
                    <a:prstGeom prst="rect">
                      <a:avLst/>
                    </a:prstGeom>
                    <a:noFill/>
                    <a:ln w="9525">
                      <a:noFill/>
                    </a:ln>
                  </pic:spPr>
                </pic:pic>
              </a:graphicData>
            </a:graphic>
          </wp:inline>
        </w:drawing>
      </w:r>
    </w:p>
    <w:p w:rsidR="00010BF3" w:rsidRDefault="007B5253">
      <w:r>
        <w:rPr>
          <w:rFonts w:hint="eastAsia"/>
        </w:rPr>
        <w:t>选择辅导员，进入人员调入窗口；</w:t>
      </w:r>
    </w:p>
    <w:p w:rsidR="00010BF3" w:rsidRDefault="007B5253">
      <w:r>
        <w:rPr>
          <w:rFonts w:hint="eastAsia"/>
        </w:rPr>
        <w:t>输入姓名</w:t>
      </w:r>
      <w:r>
        <w:rPr>
          <w:rFonts w:hint="eastAsia"/>
        </w:rPr>
        <w:t>/</w:t>
      </w:r>
      <w:r>
        <w:rPr>
          <w:rFonts w:hint="eastAsia"/>
        </w:rPr>
        <w:t>职工号后点击“查询”：可模糊查询出所有符合输入框中信息的用户信息；</w:t>
      </w:r>
    </w:p>
    <w:p w:rsidR="00010BF3" w:rsidRDefault="007B5253">
      <w:r>
        <w:rPr>
          <w:noProof/>
        </w:rPr>
        <w:drawing>
          <wp:inline distT="0" distB="0" distL="114300" distR="114300">
            <wp:extent cx="5268595" cy="2845435"/>
            <wp:effectExtent l="0" t="0" r="4445" b="4445"/>
            <wp:docPr id="4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
                    <pic:cNvPicPr>
                      <a:picLocks noChangeAspect="1"/>
                    </pic:cNvPicPr>
                  </pic:nvPicPr>
                  <pic:blipFill>
                    <a:blip r:embed="rId20"/>
                    <a:stretch>
                      <a:fillRect/>
                    </a:stretch>
                  </pic:blipFill>
                  <pic:spPr>
                    <a:xfrm>
                      <a:off x="0" y="0"/>
                      <a:ext cx="5268595" cy="2845435"/>
                    </a:xfrm>
                    <a:prstGeom prst="rect">
                      <a:avLst/>
                    </a:prstGeom>
                    <a:noFill/>
                    <a:ln w="9525">
                      <a:noFill/>
                    </a:ln>
                  </pic:spPr>
                </pic:pic>
              </a:graphicData>
            </a:graphic>
          </wp:inline>
        </w:drawing>
      </w:r>
    </w:p>
    <w:p w:rsidR="00010BF3" w:rsidRDefault="007B5253">
      <w:r>
        <w:rPr>
          <w:rFonts w:hint="eastAsia"/>
        </w:rPr>
        <w:t>选中人员后，输入其他基础信息，点击“确认调入”成功调入一个辅导员。</w:t>
      </w:r>
    </w:p>
    <w:p w:rsidR="00010BF3" w:rsidRDefault="007B5253">
      <w:r>
        <w:rPr>
          <w:rFonts w:hint="eastAsia"/>
        </w:rPr>
        <w:t>成功调入辅导员并弹出如下提示后，点击“确认”可直接进入学院授权窗口。</w:t>
      </w:r>
    </w:p>
    <w:p w:rsidR="00010BF3" w:rsidRDefault="007B5253">
      <w:r>
        <w:rPr>
          <w:noProof/>
        </w:rPr>
        <w:lastRenderedPageBreak/>
        <w:drawing>
          <wp:inline distT="0" distB="0" distL="114300" distR="114300">
            <wp:extent cx="5045075" cy="2209800"/>
            <wp:effectExtent l="0" t="0" r="14605" b="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21"/>
                    <a:stretch>
                      <a:fillRect/>
                    </a:stretch>
                  </pic:blipFill>
                  <pic:spPr>
                    <a:xfrm>
                      <a:off x="0" y="0"/>
                      <a:ext cx="5045075" cy="2209800"/>
                    </a:xfrm>
                    <a:prstGeom prst="rect">
                      <a:avLst/>
                    </a:prstGeom>
                    <a:noFill/>
                    <a:ln w="9525">
                      <a:noFill/>
                    </a:ln>
                  </pic:spPr>
                </pic:pic>
              </a:graphicData>
            </a:graphic>
          </wp:inline>
        </w:drawing>
      </w:r>
    </w:p>
    <w:p w:rsidR="00010BF3" w:rsidRDefault="007B5253">
      <w:r>
        <w:rPr>
          <w:noProof/>
        </w:rPr>
        <w:drawing>
          <wp:inline distT="0" distB="0" distL="114300" distR="114300">
            <wp:extent cx="5268595" cy="1411605"/>
            <wp:effectExtent l="0" t="0" r="4445" b="5715"/>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pic:cNvPicPr>
                      <a:picLocks noChangeAspect="1"/>
                    </pic:cNvPicPr>
                  </pic:nvPicPr>
                  <pic:blipFill>
                    <a:blip r:embed="rId22"/>
                    <a:stretch>
                      <a:fillRect/>
                    </a:stretch>
                  </pic:blipFill>
                  <pic:spPr>
                    <a:xfrm>
                      <a:off x="0" y="0"/>
                      <a:ext cx="5268595" cy="1411605"/>
                    </a:xfrm>
                    <a:prstGeom prst="rect">
                      <a:avLst/>
                    </a:prstGeom>
                    <a:noFill/>
                    <a:ln w="9525">
                      <a:noFill/>
                    </a:ln>
                  </pic:spPr>
                </pic:pic>
              </a:graphicData>
            </a:graphic>
          </wp:inline>
        </w:drawing>
      </w:r>
    </w:p>
    <w:p w:rsidR="00010BF3" w:rsidRDefault="007B5253">
      <w:r>
        <w:rPr>
          <w:rFonts w:hint="eastAsia"/>
        </w:rPr>
        <w:t>修改辅导员信息：</w:t>
      </w:r>
    </w:p>
    <w:p w:rsidR="00010BF3" w:rsidRDefault="007B5253">
      <w:r>
        <w:rPr>
          <w:rFonts w:hint="eastAsia"/>
        </w:rPr>
        <w:t>选中一个辅导员后，点“修改”进入修改窗口；本窗口可修改辅导员的基本信息。</w:t>
      </w:r>
    </w:p>
    <w:p w:rsidR="00010BF3" w:rsidRDefault="007B5253">
      <w:r>
        <w:rPr>
          <w:noProof/>
        </w:rPr>
        <w:drawing>
          <wp:inline distT="0" distB="0" distL="114300" distR="114300">
            <wp:extent cx="5271135" cy="2194560"/>
            <wp:effectExtent l="0" t="0" r="1905" b="0"/>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23"/>
                    <a:stretch>
                      <a:fillRect/>
                    </a:stretch>
                  </pic:blipFill>
                  <pic:spPr>
                    <a:xfrm>
                      <a:off x="0" y="0"/>
                      <a:ext cx="5271135" cy="2194560"/>
                    </a:xfrm>
                    <a:prstGeom prst="rect">
                      <a:avLst/>
                    </a:prstGeom>
                    <a:noFill/>
                    <a:ln w="9525">
                      <a:noFill/>
                    </a:ln>
                  </pic:spPr>
                </pic:pic>
              </a:graphicData>
            </a:graphic>
          </wp:inline>
        </w:drawing>
      </w:r>
    </w:p>
    <w:p w:rsidR="00010BF3" w:rsidRDefault="007B5253">
      <w:r>
        <w:rPr>
          <w:rFonts w:hint="eastAsia"/>
        </w:rPr>
        <w:t>删除辅导员：</w:t>
      </w:r>
    </w:p>
    <w:p w:rsidR="00010BF3" w:rsidRDefault="007B5253">
      <w:r>
        <w:rPr>
          <w:rFonts w:hint="eastAsia"/>
        </w:rPr>
        <w:t>选中一个辅导员，点击“删除”移除辅导员关系。同时删除辅导员授权。</w:t>
      </w:r>
    </w:p>
    <w:p w:rsidR="00010BF3" w:rsidRDefault="007B5253">
      <w:r>
        <w:rPr>
          <w:rFonts w:hint="eastAsia"/>
        </w:rPr>
        <w:t>辅导员授权管理：</w:t>
      </w:r>
    </w:p>
    <w:p w:rsidR="00010BF3" w:rsidRDefault="007B5253">
      <w:r>
        <w:rPr>
          <w:rFonts w:hint="eastAsia"/>
        </w:rPr>
        <w:t>点击授权，查看辅导员授权信息；进入授权页面；</w:t>
      </w:r>
    </w:p>
    <w:p w:rsidR="00010BF3" w:rsidRDefault="007B5253">
      <w:r>
        <w:rPr>
          <w:noProof/>
        </w:rPr>
        <w:lastRenderedPageBreak/>
        <w:drawing>
          <wp:inline distT="0" distB="0" distL="114300" distR="114300">
            <wp:extent cx="5267325" cy="2532380"/>
            <wp:effectExtent l="0" t="0" r="5715" b="1270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24"/>
                    <a:stretch>
                      <a:fillRect/>
                    </a:stretch>
                  </pic:blipFill>
                  <pic:spPr>
                    <a:xfrm>
                      <a:off x="0" y="0"/>
                      <a:ext cx="5267325" cy="2532380"/>
                    </a:xfrm>
                    <a:prstGeom prst="rect">
                      <a:avLst/>
                    </a:prstGeom>
                    <a:noFill/>
                    <a:ln w="9525">
                      <a:noFill/>
                    </a:ln>
                  </pic:spPr>
                </pic:pic>
              </a:graphicData>
            </a:graphic>
          </wp:inline>
        </w:drawing>
      </w:r>
    </w:p>
    <w:p w:rsidR="00010BF3" w:rsidRDefault="007B5253">
      <w:r>
        <w:rPr>
          <w:noProof/>
        </w:rPr>
        <w:drawing>
          <wp:inline distT="0" distB="0" distL="114300" distR="114300">
            <wp:extent cx="5269230" cy="3490595"/>
            <wp:effectExtent l="0" t="0" r="3810" b="1460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25"/>
                    <a:stretch>
                      <a:fillRect/>
                    </a:stretch>
                  </pic:blipFill>
                  <pic:spPr>
                    <a:xfrm>
                      <a:off x="0" y="0"/>
                      <a:ext cx="5269230" cy="3490595"/>
                    </a:xfrm>
                    <a:prstGeom prst="rect">
                      <a:avLst/>
                    </a:prstGeom>
                    <a:noFill/>
                    <a:ln w="9525">
                      <a:noFill/>
                    </a:ln>
                  </pic:spPr>
                </pic:pic>
              </a:graphicData>
            </a:graphic>
          </wp:inline>
        </w:drawing>
      </w:r>
    </w:p>
    <w:p w:rsidR="00010BF3" w:rsidRDefault="007B5253">
      <w:r>
        <w:rPr>
          <w:rFonts w:hint="eastAsia"/>
        </w:rPr>
        <w:t>本窗口用于对辅导员授权的管理和查询；学工秘书可新增和删除辅导员的授权信息。</w:t>
      </w:r>
    </w:p>
    <w:p w:rsidR="00010BF3" w:rsidRDefault="007B5253">
      <w:r>
        <w:rPr>
          <w:rFonts w:hint="eastAsia"/>
        </w:rPr>
        <w:t>新增授权：</w:t>
      </w:r>
    </w:p>
    <w:p w:rsidR="00010BF3" w:rsidRDefault="007B5253">
      <w:r>
        <w:rPr>
          <w:rFonts w:hint="eastAsia"/>
        </w:rPr>
        <w:t>点击“新增”，打开新增窗口；</w:t>
      </w:r>
    </w:p>
    <w:p w:rsidR="00010BF3" w:rsidRDefault="007B5253">
      <w:r>
        <w:rPr>
          <w:noProof/>
        </w:rPr>
        <w:drawing>
          <wp:inline distT="0" distB="0" distL="114300" distR="114300">
            <wp:extent cx="5268595" cy="1411605"/>
            <wp:effectExtent l="0" t="0" r="4445" b="571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22"/>
                    <a:stretch>
                      <a:fillRect/>
                    </a:stretch>
                  </pic:blipFill>
                  <pic:spPr>
                    <a:xfrm>
                      <a:off x="0" y="0"/>
                      <a:ext cx="5268595" cy="1411605"/>
                    </a:xfrm>
                    <a:prstGeom prst="rect">
                      <a:avLst/>
                    </a:prstGeom>
                    <a:noFill/>
                    <a:ln w="9525">
                      <a:noFill/>
                    </a:ln>
                  </pic:spPr>
                </pic:pic>
              </a:graphicData>
            </a:graphic>
          </wp:inline>
        </w:drawing>
      </w:r>
    </w:p>
    <w:p w:rsidR="00010BF3" w:rsidRDefault="007B5253">
      <w:r>
        <w:rPr>
          <w:rFonts w:hint="eastAsia"/>
        </w:rPr>
        <w:lastRenderedPageBreak/>
        <w:t>选择学生类别和学院后点“确定”即可添加新的授权。</w:t>
      </w:r>
    </w:p>
    <w:p w:rsidR="00010BF3" w:rsidRDefault="007B5253">
      <w:r>
        <w:rPr>
          <w:rFonts w:hint="eastAsia"/>
        </w:rPr>
        <w:t>删除授权：</w:t>
      </w:r>
    </w:p>
    <w:p w:rsidR="00010BF3" w:rsidRDefault="007B5253">
      <w:r>
        <w:rPr>
          <w:rFonts w:hint="eastAsia"/>
        </w:rPr>
        <w:t>选中一个授权后，点击“删除”就可以删除当前选中的授权信息。</w:t>
      </w:r>
    </w:p>
    <w:p w:rsidR="00010BF3" w:rsidRDefault="007B5253">
      <w:pPr>
        <w:pStyle w:val="3"/>
      </w:pPr>
      <w:bookmarkStart w:id="15" w:name="_Toc469996721"/>
      <w:r>
        <w:t>3.2.2</w:t>
      </w:r>
      <w:r>
        <w:t>基础学部辅导员授权</w:t>
      </w:r>
      <w:bookmarkEnd w:id="15"/>
    </w:p>
    <w:p w:rsidR="00010BF3" w:rsidRDefault="007B5253">
      <w:r>
        <w:rPr>
          <w:rFonts w:hint="eastAsia"/>
        </w:rPr>
        <w:t>对于基础学部的学工秘书除了需要在辅导员信息维护页面把人事关系在基础学部的辅导员授权之外，还需要在基础学部辅导授权页面把没有辅导员负责的学院授权一位辅导员老师来管理，这种情况属于各个学院辅导员老师兼职管理大一新生的情况。</w:t>
      </w:r>
    </w:p>
    <w:p w:rsidR="00010BF3" w:rsidRDefault="007B5253">
      <w:pPr>
        <w:jc w:val="center"/>
      </w:pPr>
      <w:r>
        <w:rPr>
          <w:noProof/>
        </w:rPr>
        <w:drawing>
          <wp:inline distT="0" distB="0" distL="0" distR="0">
            <wp:extent cx="5274310" cy="200025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6"/>
                    <a:stretch>
                      <a:fillRect/>
                    </a:stretch>
                  </pic:blipFill>
                  <pic:spPr>
                    <a:xfrm>
                      <a:off x="0" y="0"/>
                      <a:ext cx="5274310" cy="2000250"/>
                    </a:xfrm>
                    <a:prstGeom prst="rect">
                      <a:avLst/>
                    </a:prstGeom>
                  </pic:spPr>
                </pic:pic>
              </a:graphicData>
            </a:graphic>
          </wp:inline>
        </w:drawing>
      </w:r>
    </w:p>
    <w:p w:rsidR="00010BF3" w:rsidRDefault="007B5253">
      <w:r>
        <w:t>点击调入按钮，可以看到当前学院下的所有辅导员，这些辅导员隶属于各个学院，这时基础学部学工秘书可以选择一个辅导员来兼管大一新生</w:t>
      </w:r>
      <w:r>
        <w:rPr>
          <w:rFonts w:hint="eastAsia"/>
        </w:rPr>
        <w:t>，</w:t>
      </w:r>
      <w:r>
        <w:t>选择右上角调入按钮确认授权操作。</w:t>
      </w:r>
    </w:p>
    <w:p w:rsidR="00010BF3" w:rsidRDefault="007B5253">
      <w:pPr>
        <w:jc w:val="left"/>
      </w:pPr>
      <w:r>
        <w:rPr>
          <w:noProof/>
        </w:rPr>
        <w:drawing>
          <wp:inline distT="0" distB="0" distL="0" distR="0">
            <wp:extent cx="5205095" cy="283845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7"/>
                    <a:stretch>
                      <a:fillRect/>
                    </a:stretch>
                  </pic:blipFill>
                  <pic:spPr>
                    <a:xfrm>
                      <a:off x="0" y="0"/>
                      <a:ext cx="5210804" cy="2841390"/>
                    </a:xfrm>
                    <a:prstGeom prst="rect">
                      <a:avLst/>
                    </a:prstGeom>
                  </pic:spPr>
                </pic:pic>
              </a:graphicData>
            </a:graphic>
          </wp:inline>
        </w:drawing>
      </w:r>
    </w:p>
    <w:p w:rsidR="00010BF3" w:rsidRDefault="007B5253">
      <w:pPr>
        <w:jc w:val="left"/>
      </w:pPr>
      <w:r>
        <w:lastRenderedPageBreak/>
        <w:t>点击调出按钮可以取消当前辅导员的授权即取消辅导员管理大一新生的权限。</w:t>
      </w:r>
    </w:p>
    <w:p w:rsidR="00010BF3" w:rsidRDefault="007B5253">
      <w:pPr>
        <w:pStyle w:val="2"/>
      </w:pPr>
      <w:bookmarkStart w:id="16" w:name="_Toc469996722"/>
      <w:r>
        <w:rPr>
          <w:rFonts w:hint="eastAsia"/>
        </w:rPr>
        <w:t>3.3</w:t>
      </w:r>
      <w:r>
        <w:rPr>
          <w:rFonts w:hint="eastAsia"/>
        </w:rPr>
        <w:t>学业支持</w:t>
      </w:r>
      <w:bookmarkEnd w:id="16"/>
    </w:p>
    <w:p w:rsidR="00010BF3" w:rsidRDefault="007B5253">
      <w:pPr>
        <w:pStyle w:val="3"/>
      </w:pPr>
      <w:bookmarkStart w:id="17" w:name="_Toc469996723"/>
      <w:r>
        <w:rPr>
          <w:rFonts w:hint="eastAsia"/>
        </w:rPr>
        <w:t>3.3.1</w:t>
      </w:r>
      <w:r>
        <w:rPr>
          <w:rFonts w:hint="eastAsia"/>
        </w:rPr>
        <w:t>帮扶信息查询</w:t>
      </w:r>
      <w:bookmarkEnd w:id="17"/>
    </w:p>
    <w:p w:rsidR="00010BF3" w:rsidRDefault="007B5253">
      <w:r>
        <w:rPr>
          <w:rFonts w:hint="eastAsia"/>
        </w:rPr>
        <w:t>本页面可以查询本学院内所有的帮扶档案，并可查询帮扶档案的详细信息。</w:t>
      </w:r>
    </w:p>
    <w:p w:rsidR="00010BF3" w:rsidRDefault="007B5253">
      <w:r>
        <w:rPr>
          <w:noProof/>
        </w:rPr>
        <w:drawing>
          <wp:inline distT="0" distB="0" distL="114300" distR="114300">
            <wp:extent cx="5267325" cy="1988820"/>
            <wp:effectExtent l="0" t="0" r="5715" b="7620"/>
            <wp:docPr id="6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7"/>
                    <pic:cNvPicPr>
                      <a:picLocks noChangeAspect="1"/>
                    </pic:cNvPicPr>
                  </pic:nvPicPr>
                  <pic:blipFill>
                    <a:blip r:embed="rId28"/>
                    <a:stretch>
                      <a:fillRect/>
                    </a:stretch>
                  </pic:blipFill>
                  <pic:spPr>
                    <a:xfrm>
                      <a:off x="0" y="0"/>
                      <a:ext cx="5267325" cy="1988820"/>
                    </a:xfrm>
                    <a:prstGeom prst="rect">
                      <a:avLst/>
                    </a:prstGeom>
                    <a:noFill/>
                    <a:ln w="9525">
                      <a:noFill/>
                    </a:ln>
                  </pic:spPr>
                </pic:pic>
              </a:graphicData>
            </a:graphic>
          </wp:inline>
        </w:drawing>
      </w:r>
    </w:p>
    <w:p w:rsidR="00010BF3" w:rsidRDefault="007B5253">
      <w:r>
        <w:rPr>
          <w:noProof/>
        </w:rPr>
        <w:drawing>
          <wp:inline distT="0" distB="0" distL="114300" distR="114300">
            <wp:extent cx="5274310" cy="4064635"/>
            <wp:effectExtent l="0" t="0" r="13970" b="4445"/>
            <wp:docPr id="5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8"/>
                    <pic:cNvPicPr>
                      <a:picLocks noChangeAspect="1"/>
                    </pic:cNvPicPr>
                  </pic:nvPicPr>
                  <pic:blipFill>
                    <a:blip r:embed="rId29"/>
                    <a:stretch>
                      <a:fillRect/>
                    </a:stretch>
                  </pic:blipFill>
                  <pic:spPr>
                    <a:xfrm>
                      <a:off x="0" y="0"/>
                      <a:ext cx="5274310" cy="4064635"/>
                    </a:xfrm>
                    <a:prstGeom prst="rect">
                      <a:avLst/>
                    </a:prstGeom>
                    <a:noFill/>
                    <a:ln w="9525">
                      <a:noFill/>
                    </a:ln>
                  </pic:spPr>
                </pic:pic>
              </a:graphicData>
            </a:graphic>
          </wp:inline>
        </w:drawing>
      </w:r>
    </w:p>
    <w:p w:rsidR="00010BF3" w:rsidRDefault="007B5253">
      <w:pPr>
        <w:pStyle w:val="3"/>
      </w:pPr>
      <w:bookmarkStart w:id="18" w:name="_Toc469996724"/>
      <w:r>
        <w:rPr>
          <w:rFonts w:hint="eastAsia"/>
        </w:rPr>
        <w:lastRenderedPageBreak/>
        <w:t>3.3.2</w:t>
      </w:r>
      <w:r>
        <w:rPr>
          <w:rFonts w:hint="eastAsia"/>
        </w:rPr>
        <w:t>帮扶信息汇总查询</w:t>
      </w:r>
      <w:bookmarkEnd w:id="18"/>
    </w:p>
    <w:p w:rsidR="00010BF3" w:rsidRDefault="007B5253">
      <w:r>
        <w:rPr>
          <w:rFonts w:hint="eastAsia"/>
        </w:rPr>
        <w:t>本页面可查询本学院的帮扶台账汇总信息。选择查询条件，点击“查询”可根据查询条件进行查询；点击“重置”将查询条件还原至默认值后重新进行查询。</w:t>
      </w:r>
    </w:p>
    <w:p w:rsidR="00010BF3" w:rsidRDefault="007B5253">
      <w:r>
        <w:rPr>
          <w:noProof/>
        </w:rPr>
        <w:drawing>
          <wp:inline distT="0" distB="0" distL="114300" distR="114300">
            <wp:extent cx="5267325" cy="2008505"/>
            <wp:effectExtent l="0" t="0" r="5715" b="3175"/>
            <wp:docPr id="6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9"/>
                    <pic:cNvPicPr>
                      <a:picLocks noChangeAspect="1"/>
                    </pic:cNvPicPr>
                  </pic:nvPicPr>
                  <pic:blipFill>
                    <a:blip r:embed="rId30"/>
                    <a:stretch>
                      <a:fillRect/>
                    </a:stretch>
                  </pic:blipFill>
                  <pic:spPr>
                    <a:xfrm>
                      <a:off x="0" y="0"/>
                      <a:ext cx="5267325" cy="2008505"/>
                    </a:xfrm>
                    <a:prstGeom prst="rect">
                      <a:avLst/>
                    </a:prstGeom>
                    <a:noFill/>
                    <a:ln w="9525">
                      <a:noFill/>
                    </a:ln>
                  </pic:spPr>
                </pic:pic>
              </a:graphicData>
            </a:graphic>
          </wp:inline>
        </w:drawing>
      </w:r>
    </w:p>
    <w:p w:rsidR="00010BF3" w:rsidRDefault="007B5253">
      <w:r>
        <w:rPr>
          <w:rFonts w:hint="eastAsia"/>
        </w:rPr>
        <w:t>点击“查看详情”可以查看学期初、学期中、学期末的帮扶内容。</w:t>
      </w:r>
    </w:p>
    <w:p w:rsidR="00010BF3" w:rsidRDefault="007B5253">
      <w:r>
        <w:rPr>
          <w:noProof/>
        </w:rPr>
        <w:drawing>
          <wp:inline distT="0" distB="0" distL="114300" distR="114300">
            <wp:extent cx="5273040" cy="1784350"/>
            <wp:effectExtent l="0" t="0" r="0" b="1397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31"/>
                    <a:stretch>
                      <a:fillRect/>
                    </a:stretch>
                  </pic:blipFill>
                  <pic:spPr>
                    <a:xfrm>
                      <a:off x="0" y="0"/>
                      <a:ext cx="5273040" cy="1784350"/>
                    </a:xfrm>
                    <a:prstGeom prst="rect">
                      <a:avLst/>
                    </a:prstGeom>
                    <a:noFill/>
                    <a:ln w="9525">
                      <a:noFill/>
                    </a:ln>
                  </pic:spPr>
                </pic:pic>
              </a:graphicData>
            </a:graphic>
          </wp:inline>
        </w:drawing>
      </w:r>
    </w:p>
    <w:p w:rsidR="00010BF3" w:rsidRDefault="007B5253">
      <w:pPr>
        <w:pStyle w:val="2"/>
      </w:pPr>
      <w:bookmarkStart w:id="19" w:name="_Toc32095"/>
      <w:bookmarkStart w:id="20" w:name="_Toc469996725"/>
      <w:r>
        <w:rPr>
          <w:rFonts w:hint="eastAsia"/>
        </w:rPr>
        <w:t>3.4</w:t>
      </w:r>
      <w:r>
        <w:rPr>
          <w:rFonts w:hint="eastAsia"/>
        </w:rPr>
        <w:t>荣誉称号管理</w:t>
      </w:r>
      <w:bookmarkEnd w:id="19"/>
      <w:bookmarkEnd w:id="20"/>
    </w:p>
    <w:p w:rsidR="00010BF3" w:rsidRDefault="007B5253">
      <w:pPr>
        <w:pStyle w:val="3"/>
      </w:pPr>
      <w:bookmarkStart w:id="21" w:name="_Toc17136"/>
      <w:bookmarkStart w:id="22" w:name="_Toc469996726"/>
      <w:r>
        <w:rPr>
          <w:rFonts w:hint="eastAsia"/>
        </w:rPr>
        <w:t>3.4.1</w:t>
      </w:r>
      <w:r>
        <w:rPr>
          <w:rFonts w:hint="eastAsia"/>
        </w:rPr>
        <w:t>学工秘书审核汇总</w:t>
      </w:r>
      <w:bookmarkEnd w:id="21"/>
      <w:bookmarkEnd w:id="22"/>
    </w:p>
    <w:p w:rsidR="00010BF3" w:rsidRDefault="007B5253">
      <w:r>
        <w:rPr>
          <w:rFonts w:hint="eastAsia"/>
        </w:rPr>
        <w:t>学工秘书审核汇总是对辅导员审核通过后的学生荣誉称号申请进行汇总处理，学工秘书根据不同的查询条件筛选出特定的申请信息，如果要了解申请详情可以将申请信息导出进行查看，也可以点击“审核”按钮查看荣誉称号表单信息，同时进行审核操作，也可以通过点击“查看申请”和“审核详情”按钮了解其他审核信息。</w:t>
      </w:r>
    </w:p>
    <w:p w:rsidR="00010BF3" w:rsidRDefault="007B5253">
      <w:r>
        <w:rPr>
          <w:noProof/>
        </w:rPr>
        <w:lastRenderedPageBreak/>
        <w:drawing>
          <wp:inline distT="0" distB="0" distL="114300" distR="114300">
            <wp:extent cx="5272405" cy="2893060"/>
            <wp:effectExtent l="0" t="0" r="4445" b="254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2"/>
                    <a:stretch>
                      <a:fillRect/>
                    </a:stretch>
                  </pic:blipFill>
                  <pic:spPr>
                    <a:xfrm>
                      <a:off x="0" y="0"/>
                      <a:ext cx="5272405" cy="2893060"/>
                    </a:xfrm>
                    <a:prstGeom prst="rect">
                      <a:avLst/>
                    </a:prstGeom>
                    <a:noFill/>
                    <a:ln w="9525">
                      <a:noFill/>
                    </a:ln>
                  </pic:spPr>
                </pic:pic>
              </a:graphicData>
            </a:graphic>
          </wp:inline>
        </w:drawing>
      </w:r>
    </w:p>
    <w:p w:rsidR="00010BF3" w:rsidRDefault="007B5253">
      <w:r>
        <w:rPr>
          <w:rFonts w:hint="eastAsia"/>
        </w:rPr>
        <w:t>审核查看界面，学工秘书可以点击“打印”按钮下载表单进行查看。</w:t>
      </w:r>
    </w:p>
    <w:p w:rsidR="00010BF3" w:rsidRDefault="007B5253">
      <w:r>
        <w:rPr>
          <w:noProof/>
        </w:rPr>
        <w:drawing>
          <wp:inline distT="0" distB="0" distL="114300" distR="114300">
            <wp:extent cx="5265420" cy="2896870"/>
            <wp:effectExtent l="0" t="0" r="11430" b="17780"/>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33"/>
                    <a:stretch>
                      <a:fillRect/>
                    </a:stretch>
                  </pic:blipFill>
                  <pic:spPr>
                    <a:xfrm>
                      <a:off x="0" y="0"/>
                      <a:ext cx="5265420" cy="2896870"/>
                    </a:xfrm>
                    <a:prstGeom prst="rect">
                      <a:avLst/>
                    </a:prstGeom>
                    <a:noFill/>
                    <a:ln w="9525">
                      <a:noFill/>
                    </a:ln>
                  </pic:spPr>
                </pic:pic>
              </a:graphicData>
            </a:graphic>
          </wp:inline>
        </w:drawing>
      </w:r>
    </w:p>
    <w:p w:rsidR="00010BF3" w:rsidRDefault="007B5253">
      <w:r>
        <w:rPr>
          <w:rFonts w:hint="eastAsia"/>
        </w:rPr>
        <w:t>查看申请界面。</w:t>
      </w:r>
    </w:p>
    <w:p w:rsidR="00010BF3" w:rsidRDefault="007B5253">
      <w:r>
        <w:rPr>
          <w:noProof/>
        </w:rPr>
        <w:lastRenderedPageBreak/>
        <w:drawing>
          <wp:inline distT="0" distB="0" distL="114300" distR="114300">
            <wp:extent cx="5271770" cy="4676775"/>
            <wp:effectExtent l="0" t="0" r="5080" b="9525"/>
            <wp:docPr id="2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8"/>
                    <pic:cNvPicPr>
                      <a:picLocks noChangeAspect="1"/>
                    </pic:cNvPicPr>
                  </pic:nvPicPr>
                  <pic:blipFill>
                    <a:blip r:embed="rId34"/>
                    <a:stretch>
                      <a:fillRect/>
                    </a:stretch>
                  </pic:blipFill>
                  <pic:spPr>
                    <a:xfrm>
                      <a:off x="0" y="0"/>
                      <a:ext cx="5271770" cy="4676775"/>
                    </a:xfrm>
                    <a:prstGeom prst="rect">
                      <a:avLst/>
                    </a:prstGeom>
                    <a:noFill/>
                    <a:ln w="9525">
                      <a:noFill/>
                    </a:ln>
                  </pic:spPr>
                </pic:pic>
              </a:graphicData>
            </a:graphic>
          </wp:inline>
        </w:drawing>
      </w:r>
    </w:p>
    <w:p w:rsidR="00010BF3" w:rsidRDefault="00010BF3"/>
    <w:p w:rsidR="00010BF3" w:rsidRDefault="007B5253">
      <w:pPr>
        <w:pStyle w:val="1"/>
      </w:pPr>
      <w:bookmarkStart w:id="23" w:name="_Toc469996727"/>
      <w:r>
        <w:rPr>
          <w:rFonts w:hint="eastAsia"/>
        </w:rPr>
        <w:t>四、资助中心</w:t>
      </w:r>
      <w:bookmarkEnd w:id="23"/>
    </w:p>
    <w:p w:rsidR="00010BF3" w:rsidRDefault="007B5253">
      <w:pPr>
        <w:pStyle w:val="2"/>
      </w:pPr>
      <w:bookmarkStart w:id="24" w:name="_Toc469996728"/>
      <w:r>
        <w:rPr>
          <w:rFonts w:hint="eastAsia"/>
        </w:rPr>
        <w:t>4.1</w:t>
      </w:r>
      <w:r>
        <w:rPr>
          <w:rFonts w:hint="eastAsia"/>
        </w:rPr>
        <w:t>奖学金管理</w:t>
      </w:r>
      <w:r>
        <w:rPr>
          <w:rFonts w:hint="eastAsia"/>
        </w:rPr>
        <w:t>-</w:t>
      </w:r>
      <w:r>
        <w:rPr>
          <w:rFonts w:hint="eastAsia"/>
        </w:rPr>
        <w:t>奖学金审核汇总</w:t>
      </w:r>
      <w:bookmarkEnd w:id="24"/>
    </w:p>
    <w:p w:rsidR="00010BF3" w:rsidRDefault="007B5253">
      <w:r>
        <w:rPr>
          <w:rFonts w:hint="eastAsia"/>
        </w:rPr>
        <w:t>用于学工秘书对奖学金上报名单的汇总：输入各种各样的查询条件后，查询出相应的名单；</w:t>
      </w:r>
    </w:p>
    <w:p w:rsidR="00010BF3" w:rsidRDefault="007B5253">
      <w:r>
        <w:rPr>
          <w:rFonts w:hint="eastAsia"/>
        </w:rPr>
        <w:t>点击列表中的姓名可查询学生的详细信息。点击列表左侧的复选框（全选框）后再点击右上方的三个审核按钮进行审核。</w:t>
      </w:r>
    </w:p>
    <w:p w:rsidR="00010BF3" w:rsidRDefault="007B5253">
      <w:r>
        <w:rPr>
          <w:rFonts w:hint="eastAsia"/>
          <w:noProof/>
        </w:rPr>
        <w:lastRenderedPageBreak/>
        <w:drawing>
          <wp:inline distT="0" distB="0" distL="114300" distR="114300">
            <wp:extent cx="5271135" cy="1969770"/>
            <wp:effectExtent l="0" t="0" r="1905" b="11430"/>
            <wp:docPr id="46" name="图片 46" descr="奖学金审核汇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奖学金审核汇总"/>
                    <pic:cNvPicPr>
                      <a:picLocks noChangeAspect="1"/>
                    </pic:cNvPicPr>
                  </pic:nvPicPr>
                  <pic:blipFill>
                    <a:blip r:embed="rId35"/>
                    <a:stretch>
                      <a:fillRect/>
                    </a:stretch>
                  </pic:blipFill>
                  <pic:spPr>
                    <a:xfrm>
                      <a:off x="0" y="0"/>
                      <a:ext cx="5271135" cy="1969770"/>
                    </a:xfrm>
                    <a:prstGeom prst="rect">
                      <a:avLst/>
                    </a:prstGeom>
                  </pic:spPr>
                </pic:pic>
              </a:graphicData>
            </a:graphic>
          </wp:inline>
        </w:drawing>
      </w:r>
    </w:p>
    <w:p w:rsidR="00010BF3" w:rsidRDefault="007B5253">
      <w:r>
        <w:rPr>
          <w:rFonts w:hint="eastAsia"/>
        </w:rPr>
        <w:t>输入通过原因，点“通过”，进行下一步流程。</w:t>
      </w:r>
    </w:p>
    <w:p w:rsidR="00010BF3" w:rsidRDefault="007B5253">
      <w:r>
        <w:rPr>
          <w:noProof/>
        </w:rPr>
        <w:drawing>
          <wp:inline distT="0" distB="0" distL="114300" distR="114300">
            <wp:extent cx="5271135" cy="2876550"/>
            <wp:effectExtent l="0" t="0" r="1905" b="3810"/>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36"/>
                    <a:stretch>
                      <a:fillRect/>
                    </a:stretch>
                  </pic:blipFill>
                  <pic:spPr>
                    <a:xfrm>
                      <a:off x="0" y="0"/>
                      <a:ext cx="5271135" cy="2876550"/>
                    </a:xfrm>
                    <a:prstGeom prst="rect">
                      <a:avLst/>
                    </a:prstGeom>
                    <a:noFill/>
                    <a:ln w="9525">
                      <a:noFill/>
                    </a:ln>
                  </pic:spPr>
                </pic:pic>
              </a:graphicData>
            </a:graphic>
          </wp:inline>
        </w:drawing>
      </w:r>
    </w:p>
    <w:p w:rsidR="00010BF3" w:rsidRDefault="007B5253">
      <w:r>
        <w:rPr>
          <w:rFonts w:hint="eastAsia"/>
        </w:rPr>
        <w:t>输入退回原因，点“退回”，退回至上一步流程。</w:t>
      </w:r>
    </w:p>
    <w:p w:rsidR="00010BF3" w:rsidRDefault="007B5253">
      <w:r>
        <w:rPr>
          <w:noProof/>
        </w:rPr>
        <w:drawing>
          <wp:inline distT="0" distB="0" distL="114300" distR="114300">
            <wp:extent cx="5269230" cy="2926715"/>
            <wp:effectExtent l="0" t="0" r="3810" b="14605"/>
            <wp:docPr id="2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6"/>
                    <pic:cNvPicPr>
                      <a:picLocks noChangeAspect="1"/>
                    </pic:cNvPicPr>
                  </pic:nvPicPr>
                  <pic:blipFill>
                    <a:blip r:embed="rId37"/>
                    <a:stretch>
                      <a:fillRect/>
                    </a:stretch>
                  </pic:blipFill>
                  <pic:spPr>
                    <a:xfrm>
                      <a:off x="0" y="0"/>
                      <a:ext cx="5269230" cy="2926715"/>
                    </a:xfrm>
                    <a:prstGeom prst="rect">
                      <a:avLst/>
                    </a:prstGeom>
                    <a:noFill/>
                    <a:ln w="9525">
                      <a:noFill/>
                    </a:ln>
                  </pic:spPr>
                </pic:pic>
              </a:graphicData>
            </a:graphic>
          </wp:inline>
        </w:drawing>
      </w:r>
    </w:p>
    <w:p w:rsidR="00010BF3" w:rsidRDefault="007B5253">
      <w:r>
        <w:rPr>
          <w:rFonts w:hint="eastAsia"/>
        </w:rPr>
        <w:lastRenderedPageBreak/>
        <w:t>输入作废原因，点击“作废”，删除当前待办项。</w:t>
      </w:r>
    </w:p>
    <w:p w:rsidR="00010BF3" w:rsidRDefault="007B5253">
      <w:r>
        <w:rPr>
          <w:noProof/>
        </w:rPr>
        <w:drawing>
          <wp:inline distT="0" distB="0" distL="114300" distR="114300">
            <wp:extent cx="5273675" cy="2950210"/>
            <wp:effectExtent l="0" t="0" r="14605" b="6350"/>
            <wp:docPr id="2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7"/>
                    <pic:cNvPicPr>
                      <a:picLocks noChangeAspect="1"/>
                    </pic:cNvPicPr>
                  </pic:nvPicPr>
                  <pic:blipFill>
                    <a:blip r:embed="rId38"/>
                    <a:stretch>
                      <a:fillRect/>
                    </a:stretch>
                  </pic:blipFill>
                  <pic:spPr>
                    <a:xfrm>
                      <a:off x="0" y="0"/>
                      <a:ext cx="5273675" cy="2950210"/>
                    </a:xfrm>
                    <a:prstGeom prst="rect">
                      <a:avLst/>
                    </a:prstGeom>
                    <a:noFill/>
                    <a:ln w="9525">
                      <a:noFill/>
                    </a:ln>
                  </pic:spPr>
                </pic:pic>
              </a:graphicData>
            </a:graphic>
          </wp:inline>
        </w:drawing>
      </w:r>
    </w:p>
    <w:p w:rsidR="00010BF3" w:rsidRDefault="007B5253">
      <w:r>
        <w:rPr>
          <w:rFonts w:hint="eastAsia"/>
        </w:rPr>
        <w:t>点击列表中的“查看表单”，查看学生提交或辅导员修正后的学生表单信息。</w:t>
      </w:r>
    </w:p>
    <w:p w:rsidR="00010BF3" w:rsidRDefault="007B5253">
      <w:r>
        <w:rPr>
          <w:noProof/>
        </w:rPr>
        <w:drawing>
          <wp:inline distT="0" distB="0" distL="114300" distR="114300">
            <wp:extent cx="5271770" cy="4676775"/>
            <wp:effectExtent l="0" t="0" r="1270" b="1905"/>
            <wp:docPr id="2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8"/>
                    <pic:cNvPicPr>
                      <a:picLocks noChangeAspect="1"/>
                    </pic:cNvPicPr>
                  </pic:nvPicPr>
                  <pic:blipFill>
                    <a:blip r:embed="rId34"/>
                    <a:stretch>
                      <a:fillRect/>
                    </a:stretch>
                  </pic:blipFill>
                  <pic:spPr>
                    <a:xfrm>
                      <a:off x="0" y="0"/>
                      <a:ext cx="5271770" cy="4676775"/>
                    </a:xfrm>
                    <a:prstGeom prst="rect">
                      <a:avLst/>
                    </a:prstGeom>
                    <a:noFill/>
                    <a:ln w="9525">
                      <a:noFill/>
                    </a:ln>
                  </pic:spPr>
                </pic:pic>
              </a:graphicData>
            </a:graphic>
          </wp:inline>
        </w:drawing>
      </w:r>
    </w:p>
    <w:p w:rsidR="00010BF3" w:rsidRDefault="007B5253">
      <w:r>
        <w:rPr>
          <w:rFonts w:hint="eastAsia"/>
        </w:rPr>
        <w:t>点击“审核详情”，查看当前待办项的审核详情。</w:t>
      </w:r>
    </w:p>
    <w:p w:rsidR="00010BF3" w:rsidRDefault="007B5253">
      <w:r>
        <w:rPr>
          <w:noProof/>
        </w:rPr>
        <w:lastRenderedPageBreak/>
        <w:drawing>
          <wp:inline distT="0" distB="0" distL="114300" distR="114300">
            <wp:extent cx="5271135" cy="3078480"/>
            <wp:effectExtent l="0" t="0" r="1905" b="0"/>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pic:cNvPicPr>
                  </pic:nvPicPr>
                  <pic:blipFill>
                    <a:blip r:embed="rId39"/>
                    <a:stretch>
                      <a:fillRect/>
                    </a:stretch>
                  </pic:blipFill>
                  <pic:spPr>
                    <a:xfrm>
                      <a:off x="0" y="0"/>
                      <a:ext cx="5271135" cy="3078480"/>
                    </a:xfrm>
                    <a:prstGeom prst="rect">
                      <a:avLst/>
                    </a:prstGeom>
                    <a:noFill/>
                    <a:ln w="9525">
                      <a:noFill/>
                    </a:ln>
                  </pic:spPr>
                </pic:pic>
              </a:graphicData>
            </a:graphic>
          </wp:inline>
        </w:drawing>
      </w:r>
    </w:p>
    <w:p w:rsidR="00010BF3" w:rsidRDefault="007B5253">
      <w:bookmarkStart w:id="25" w:name="OLE_LINK3"/>
      <w:r>
        <w:rPr>
          <w:rFonts w:hint="eastAsia"/>
        </w:rPr>
        <w:t>点击信息内的“审核”可查看表单，当为本人审核环节时点击可进行审核。</w:t>
      </w:r>
    </w:p>
    <w:bookmarkEnd w:id="25"/>
    <w:p w:rsidR="00010BF3" w:rsidRDefault="007B5253">
      <w:r>
        <w:rPr>
          <w:rFonts w:hint="eastAsia"/>
          <w:noProof/>
        </w:rPr>
        <w:drawing>
          <wp:inline distT="0" distB="0" distL="114300" distR="114300">
            <wp:extent cx="5271770" cy="3049905"/>
            <wp:effectExtent l="0" t="0" r="1270" b="13335"/>
            <wp:docPr id="34" name="图片 34" descr="奖学金表单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奖学金表单图"/>
                    <pic:cNvPicPr>
                      <a:picLocks noChangeAspect="1"/>
                    </pic:cNvPicPr>
                  </pic:nvPicPr>
                  <pic:blipFill>
                    <a:blip r:embed="rId40"/>
                    <a:stretch>
                      <a:fillRect/>
                    </a:stretch>
                  </pic:blipFill>
                  <pic:spPr>
                    <a:xfrm>
                      <a:off x="0" y="0"/>
                      <a:ext cx="5271770" cy="3049905"/>
                    </a:xfrm>
                    <a:prstGeom prst="rect">
                      <a:avLst/>
                    </a:prstGeom>
                  </pic:spPr>
                </pic:pic>
              </a:graphicData>
            </a:graphic>
          </wp:inline>
        </w:drawing>
      </w:r>
    </w:p>
    <w:p w:rsidR="00010BF3" w:rsidRDefault="007B5253">
      <w:bookmarkStart w:id="26" w:name="OLE_LINK11"/>
      <w:bookmarkStart w:id="27" w:name="OLE_LINK10"/>
      <w:r>
        <w:t>学工秘书审核通过后，上报名单会流转到学院领导处由学院领导进行审核，学院领导审核成功后最终会流转到学工处进行最终审核。</w:t>
      </w:r>
    </w:p>
    <w:p w:rsidR="00010BF3" w:rsidRDefault="007B5253">
      <w:pPr>
        <w:pStyle w:val="2"/>
      </w:pPr>
      <w:bookmarkStart w:id="28" w:name="_Toc469996729"/>
      <w:bookmarkEnd w:id="26"/>
      <w:bookmarkEnd w:id="27"/>
      <w:r>
        <w:rPr>
          <w:rFonts w:hint="eastAsia"/>
        </w:rPr>
        <w:t>4.2</w:t>
      </w:r>
      <w:r>
        <w:rPr>
          <w:rFonts w:hint="eastAsia"/>
        </w:rPr>
        <w:t>助学金管理</w:t>
      </w:r>
      <w:r>
        <w:rPr>
          <w:rFonts w:hint="eastAsia"/>
        </w:rPr>
        <w:t>-</w:t>
      </w:r>
      <w:r>
        <w:rPr>
          <w:rFonts w:hint="eastAsia"/>
        </w:rPr>
        <w:t>助学金审核汇总</w:t>
      </w:r>
      <w:bookmarkEnd w:id="28"/>
    </w:p>
    <w:p w:rsidR="00010BF3" w:rsidRDefault="007B5253">
      <w:r>
        <w:rPr>
          <w:rFonts w:hint="eastAsia"/>
        </w:rPr>
        <w:t>用于学工秘书对助学金名单汇总，输入各种各样的查询条件后，查询出相应的名单；</w:t>
      </w:r>
    </w:p>
    <w:p w:rsidR="00010BF3" w:rsidRDefault="007B5253">
      <w:r>
        <w:rPr>
          <w:rFonts w:hint="eastAsia"/>
        </w:rPr>
        <w:t>点击列表中的姓名可查询学生的详细信息。点击列表左侧的复选框（全选框）后</w:t>
      </w:r>
      <w:r>
        <w:rPr>
          <w:rFonts w:hint="eastAsia"/>
        </w:rPr>
        <w:lastRenderedPageBreak/>
        <w:t>再点击右上方的三个审核按钮进行审核。</w:t>
      </w:r>
    </w:p>
    <w:p w:rsidR="00010BF3" w:rsidRDefault="007B5253">
      <w:r>
        <w:rPr>
          <w:rFonts w:hint="eastAsia"/>
          <w:noProof/>
        </w:rPr>
        <w:drawing>
          <wp:inline distT="0" distB="0" distL="114300" distR="114300">
            <wp:extent cx="5273040" cy="1983105"/>
            <wp:effectExtent l="0" t="0" r="0" b="13335"/>
            <wp:docPr id="48" name="图片 48" descr="助学金审核界面（马赛克学号姓名身份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助学金审核界面（马赛克学号姓名身份证）"/>
                    <pic:cNvPicPr>
                      <a:picLocks noChangeAspect="1"/>
                    </pic:cNvPicPr>
                  </pic:nvPicPr>
                  <pic:blipFill>
                    <a:blip r:embed="rId41"/>
                    <a:stretch>
                      <a:fillRect/>
                    </a:stretch>
                  </pic:blipFill>
                  <pic:spPr>
                    <a:xfrm>
                      <a:off x="0" y="0"/>
                      <a:ext cx="5273040" cy="1983105"/>
                    </a:xfrm>
                    <a:prstGeom prst="rect">
                      <a:avLst/>
                    </a:prstGeom>
                  </pic:spPr>
                </pic:pic>
              </a:graphicData>
            </a:graphic>
          </wp:inline>
        </w:drawing>
      </w:r>
    </w:p>
    <w:p w:rsidR="00010BF3" w:rsidRDefault="00010BF3"/>
    <w:p w:rsidR="00010BF3" w:rsidRDefault="007B5253">
      <w:r>
        <w:rPr>
          <w:rFonts w:hint="eastAsia"/>
        </w:rPr>
        <w:t>输入通过原因，点“通过”，进行下一步流程。</w:t>
      </w:r>
    </w:p>
    <w:p w:rsidR="00010BF3" w:rsidRDefault="00010BF3"/>
    <w:p w:rsidR="00010BF3" w:rsidRDefault="007B5253">
      <w:r>
        <w:rPr>
          <w:noProof/>
        </w:rPr>
        <w:drawing>
          <wp:inline distT="0" distB="0" distL="114300" distR="114300">
            <wp:extent cx="5272405" cy="2940050"/>
            <wp:effectExtent l="0" t="0" r="635" b="1270"/>
            <wp:docPr id="2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1"/>
                    <pic:cNvPicPr>
                      <a:picLocks noChangeAspect="1"/>
                    </pic:cNvPicPr>
                  </pic:nvPicPr>
                  <pic:blipFill>
                    <a:blip r:embed="rId42"/>
                    <a:stretch>
                      <a:fillRect/>
                    </a:stretch>
                  </pic:blipFill>
                  <pic:spPr>
                    <a:xfrm>
                      <a:off x="0" y="0"/>
                      <a:ext cx="5272405" cy="2940050"/>
                    </a:xfrm>
                    <a:prstGeom prst="rect">
                      <a:avLst/>
                    </a:prstGeom>
                    <a:noFill/>
                    <a:ln w="9525">
                      <a:noFill/>
                    </a:ln>
                  </pic:spPr>
                </pic:pic>
              </a:graphicData>
            </a:graphic>
          </wp:inline>
        </w:drawing>
      </w:r>
    </w:p>
    <w:p w:rsidR="00010BF3" w:rsidRDefault="007B5253">
      <w:r>
        <w:rPr>
          <w:rFonts w:hint="eastAsia"/>
        </w:rPr>
        <w:t>输入退回原因，点“退回”，退回至上一步流程。</w:t>
      </w:r>
    </w:p>
    <w:p w:rsidR="00010BF3" w:rsidRDefault="007B5253">
      <w:r>
        <w:rPr>
          <w:rFonts w:hint="eastAsia"/>
        </w:rPr>
        <w:t>点击信息内的“审核”可查看表单，当为本人审核环节时点击可进行审核。</w:t>
      </w:r>
    </w:p>
    <w:p w:rsidR="00010BF3" w:rsidRDefault="00010BF3"/>
    <w:p w:rsidR="00010BF3" w:rsidRDefault="007B5253">
      <w:r>
        <w:rPr>
          <w:noProof/>
        </w:rPr>
        <w:lastRenderedPageBreak/>
        <w:drawing>
          <wp:inline distT="0" distB="0" distL="114300" distR="114300">
            <wp:extent cx="5271135" cy="2917190"/>
            <wp:effectExtent l="0" t="0" r="1905" b="8890"/>
            <wp:docPr id="2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2"/>
                    <pic:cNvPicPr>
                      <a:picLocks noChangeAspect="1"/>
                    </pic:cNvPicPr>
                  </pic:nvPicPr>
                  <pic:blipFill>
                    <a:blip r:embed="rId43"/>
                    <a:stretch>
                      <a:fillRect/>
                    </a:stretch>
                  </pic:blipFill>
                  <pic:spPr>
                    <a:xfrm>
                      <a:off x="0" y="0"/>
                      <a:ext cx="5271135" cy="2917190"/>
                    </a:xfrm>
                    <a:prstGeom prst="rect">
                      <a:avLst/>
                    </a:prstGeom>
                    <a:noFill/>
                    <a:ln w="9525">
                      <a:noFill/>
                    </a:ln>
                  </pic:spPr>
                </pic:pic>
              </a:graphicData>
            </a:graphic>
          </wp:inline>
        </w:drawing>
      </w:r>
    </w:p>
    <w:p w:rsidR="00010BF3" w:rsidRDefault="007B5253">
      <w:r>
        <w:rPr>
          <w:rFonts w:hint="eastAsia"/>
        </w:rPr>
        <w:t>输入作废原因，点击“作废”，删除当前待办项。</w:t>
      </w:r>
    </w:p>
    <w:p w:rsidR="00010BF3" w:rsidRDefault="00010BF3"/>
    <w:p w:rsidR="00010BF3" w:rsidRDefault="007B5253">
      <w:r>
        <w:rPr>
          <w:noProof/>
        </w:rPr>
        <w:drawing>
          <wp:inline distT="0" distB="0" distL="114300" distR="114300">
            <wp:extent cx="5273040" cy="2867025"/>
            <wp:effectExtent l="0" t="0" r="0" b="13335"/>
            <wp:docPr id="29"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3"/>
                    <pic:cNvPicPr>
                      <a:picLocks noChangeAspect="1"/>
                    </pic:cNvPicPr>
                  </pic:nvPicPr>
                  <pic:blipFill>
                    <a:blip r:embed="rId44"/>
                    <a:stretch>
                      <a:fillRect/>
                    </a:stretch>
                  </pic:blipFill>
                  <pic:spPr>
                    <a:xfrm>
                      <a:off x="0" y="0"/>
                      <a:ext cx="5273040" cy="2867025"/>
                    </a:xfrm>
                    <a:prstGeom prst="rect">
                      <a:avLst/>
                    </a:prstGeom>
                    <a:noFill/>
                    <a:ln w="9525">
                      <a:noFill/>
                    </a:ln>
                  </pic:spPr>
                </pic:pic>
              </a:graphicData>
            </a:graphic>
          </wp:inline>
        </w:drawing>
      </w:r>
    </w:p>
    <w:p w:rsidR="00010BF3" w:rsidRDefault="007B5253">
      <w:r>
        <w:t>学工秘书审核通过后，上报名单会流转到学院领导处由学院领导进行审核，学院领导审核成功后最终会流转到学工处进行最终审核。</w:t>
      </w:r>
    </w:p>
    <w:p w:rsidR="00010BF3" w:rsidRDefault="00010BF3"/>
    <w:p w:rsidR="00010BF3" w:rsidRDefault="007B5253">
      <w:r>
        <w:rPr>
          <w:noProof/>
        </w:rPr>
        <w:lastRenderedPageBreak/>
        <w:drawing>
          <wp:inline distT="0" distB="0" distL="114300" distR="114300">
            <wp:extent cx="5269865" cy="4628515"/>
            <wp:effectExtent l="0" t="0" r="3175" b="4445"/>
            <wp:docPr id="30"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4"/>
                    <pic:cNvPicPr>
                      <a:picLocks noChangeAspect="1"/>
                    </pic:cNvPicPr>
                  </pic:nvPicPr>
                  <pic:blipFill>
                    <a:blip r:embed="rId45"/>
                    <a:stretch>
                      <a:fillRect/>
                    </a:stretch>
                  </pic:blipFill>
                  <pic:spPr>
                    <a:xfrm>
                      <a:off x="0" y="0"/>
                      <a:ext cx="5269865" cy="4628515"/>
                    </a:xfrm>
                    <a:prstGeom prst="rect">
                      <a:avLst/>
                    </a:prstGeom>
                    <a:noFill/>
                    <a:ln w="9525">
                      <a:noFill/>
                    </a:ln>
                  </pic:spPr>
                </pic:pic>
              </a:graphicData>
            </a:graphic>
          </wp:inline>
        </w:drawing>
      </w:r>
    </w:p>
    <w:p w:rsidR="00010BF3" w:rsidRDefault="007B5253">
      <w:r>
        <w:rPr>
          <w:rFonts w:hint="eastAsia"/>
        </w:rPr>
        <w:t>点击“审核详情”，查看当前待办项的审核详情。</w:t>
      </w:r>
    </w:p>
    <w:p w:rsidR="00010BF3" w:rsidRDefault="00010BF3"/>
    <w:p w:rsidR="00010BF3" w:rsidRDefault="007B5253">
      <w:r>
        <w:rPr>
          <w:noProof/>
        </w:rPr>
        <w:drawing>
          <wp:inline distT="0" distB="0" distL="114300" distR="114300">
            <wp:extent cx="5271135" cy="3078480"/>
            <wp:effectExtent l="0" t="0" r="1905" b="0"/>
            <wp:docPr id="5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
                    <pic:cNvPicPr>
                      <a:picLocks noChangeAspect="1"/>
                    </pic:cNvPicPr>
                  </pic:nvPicPr>
                  <pic:blipFill>
                    <a:blip r:embed="rId39"/>
                    <a:stretch>
                      <a:fillRect/>
                    </a:stretch>
                  </pic:blipFill>
                  <pic:spPr>
                    <a:xfrm>
                      <a:off x="0" y="0"/>
                      <a:ext cx="5271135" cy="3078480"/>
                    </a:xfrm>
                    <a:prstGeom prst="rect">
                      <a:avLst/>
                    </a:prstGeom>
                    <a:noFill/>
                    <a:ln w="9525">
                      <a:noFill/>
                    </a:ln>
                  </pic:spPr>
                </pic:pic>
              </a:graphicData>
            </a:graphic>
          </wp:inline>
        </w:drawing>
      </w:r>
    </w:p>
    <w:p w:rsidR="00010BF3" w:rsidRDefault="007B5253">
      <w:r>
        <w:rPr>
          <w:rFonts w:hint="eastAsia"/>
        </w:rPr>
        <w:t>点击列表中的“查看表单”，查看学生提交或辅导员修正后的学生表单信息。</w:t>
      </w:r>
    </w:p>
    <w:p w:rsidR="00010BF3" w:rsidRDefault="007B5253">
      <w:pPr>
        <w:pStyle w:val="2"/>
      </w:pPr>
      <w:bookmarkStart w:id="29" w:name="_Toc469996730"/>
      <w:r>
        <w:rPr>
          <w:rFonts w:hint="eastAsia"/>
        </w:rPr>
        <w:lastRenderedPageBreak/>
        <w:t>4.3</w:t>
      </w:r>
      <w:r>
        <w:rPr>
          <w:rFonts w:hint="eastAsia"/>
        </w:rPr>
        <w:t>家庭经济困难</w:t>
      </w:r>
      <w:r>
        <w:rPr>
          <w:rFonts w:hint="eastAsia"/>
        </w:rPr>
        <w:t>-</w:t>
      </w:r>
      <w:r>
        <w:rPr>
          <w:rFonts w:hint="eastAsia"/>
        </w:rPr>
        <w:t>家庭经济困难审核汇总</w:t>
      </w:r>
      <w:bookmarkEnd w:id="29"/>
    </w:p>
    <w:p w:rsidR="00010BF3" w:rsidRDefault="007B5253">
      <w:r>
        <w:rPr>
          <w:rFonts w:hint="eastAsia"/>
        </w:rPr>
        <w:t>用于学工秘书对家庭经济困难认定名单汇总，输入查询条件后，查询出相应的名单；</w:t>
      </w:r>
    </w:p>
    <w:p w:rsidR="00010BF3" w:rsidRDefault="007B5253">
      <w:r>
        <w:rPr>
          <w:rFonts w:hint="eastAsia"/>
        </w:rPr>
        <w:t>点击列表中的姓名可查询学生的详细信息。点击列表左侧的复选框（全选框）后再点击右上方的三个审核按钮进行审核。</w:t>
      </w:r>
    </w:p>
    <w:p w:rsidR="00010BF3" w:rsidRDefault="007B5253">
      <w:r>
        <w:rPr>
          <w:rFonts w:hint="eastAsia"/>
          <w:noProof/>
        </w:rPr>
        <w:drawing>
          <wp:inline distT="0" distB="0" distL="114300" distR="114300">
            <wp:extent cx="5267325" cy="2247265"/>
            <wp:effectExtent l="0" t="0" r="5715" b="8255"/>
            <wp:docPr id="42" name="图片 42" descr="家庭经济困难汇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家庭经济困难汇总"/>
                    <pic:cNvPicPr>
                      <a:picLocks noChangeAspect="1"/>
                    </pic:cNvPicPr>
                  </pic:nvPicPr>
                  <pic:blipFill>
                    <a:blip r:embed="rId46"/>
                    <a:stretch>
                      <a:fillRect/>
                    </a:stretch>
                  </pic:blipFill>
                  <pic:spPr>
                    <a:xfrm>
                      <a:off x="0" y="0"/>
                      <a:ext cx="5267325" cy="2247265"/>
                    </a:xfrm>
                    <a:prstGeom prst="rect">
                      <a:avLst/>
                    </a:prstGeom>
                  </pic:spPr>
                </pic:pic>
              </a:graphicData>
            </a:graphic>
          </wp:inline>
        </w:drawing>
      </w:r>
    </w:p>
    <w:p w:rsidR="00010BF3" w:rsidRDefault="007B5253">
      <w:r>
        <w:rPr>
          <w:rFonts w:hint="eastAsia"/>
        </w:rPr>
        <w:t>输入通过原因，点“通过”，进行下一步流程。</w:t>
      </w:r>
    </w:p>
    <w:p w:rsidR="00010BF3" w:rsidRDefault="00010BF3"/>
    <w:p w:rsidR="00010BF3" w:rsidRDefault="007B5253">
      <w:r>
        <w:rPr>
          <w:noProof/>
        </w:rPr>
        <w:drawing>
          <wp:inline distT="0" distB="0" distL="114300" distR="114300">
            <wp:extent cx="5268595" cy="2850515"/>
            <wp:effectExtent l="0" t="0" r="4445" b="14605"/>
            <wp:docPr id="37"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1"/>
                    <pic:cNvPicPr>
                      <a:picLocks noChangeAspect="1"/>
                    </pic:cNvPicPr>
                  </pic:nvPicPr>
                  <pic:blipFill>
                    <a:blip r:embed="rId47"/>
                    <a:stretch>
                      <a:fillRect/>
                    </a:stretch>
                  </pic:blipFill>
                  <pic:spPr>
                    <a:xfrm>
                      <a:off x="0" y="0"/>
                      <a:ext cx="5268595" cy="2850515"/>
                    </a:xfrm>
                    <a:prstGeom prst="rect">
                      <a:avLst/>
                    </a:prstGeom>
                    <a:noFill/>
                    <a:ln w="9525">
                      <a:noFill/>
                    </a:ln>
                  </pic:spPr>
                </pic:pic>
              </a:graphicData>
            </a:graphic>
          </wp:inline>
        </w:drawing>
      </w:r>
      <w:r>
        <w:rPr>
          <w:rFonts w:hint="eastAsia"/>
        </w:rPr>
        <w:t>输入退回原因，点“退回”，退回至上一步流程。</w:t>
      </w:r>
    </w:p>
    <w:p w:rsidR="00010BF3" w:rsidRDefault="00010BF3"/>
    <w:p w:rsidR="00010BF3" w:rsidRDefault="007B5253">
      <w:r>
        <w:rPr>
          <w:noProof/>
        </w:rPr>
        <w:lastRenderedPageBreak/>
        <w:drawing>
          <wp:inline distT="0" distB="0" distL="114300" distR="114300">
            <wp:extent cx="5271135" cy="2960370"/>
            <wp:effectExtent l="0" t="0" r="1905" b="11430"/>
            <wp:docPr id="38"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2"/>
                    <pic:cNvPicPr>
                      <a:picLocks noChangeAspect="1"/>
                    </pic:cNvPicPr>
                  </pic:nvPicPr>
                  <pic:blipFill>
                    <a:blip r:embed="rId48"/>
                    <a:stretch>
                      <a:fillRect/>
                    </a:stretch>
                  </pic:blipFill>
                  <pic:spPr>
                    <a:xfrm>
                      <a:off x="0" y="0"/>
                      <a:ext cx="5271135" cy="2960370"/>
                    </a:xfrm>
                    <a:prstGeom prst="rect">
                      <a:avLst/>
                    </a:prstGeom>
                    <a:noFill/>
                    <a:ln w="9525">
                      <a:noFill/>
                    </a:ln>
                  </pic:spPr>
                </pic:pic>
              </a:graphicData>
            </a:graphic>
          </wp:inline>
        </w:drawing>
      </w:r>
      <w:r>
        <w:rPr>
          <w:rFonts w:hint="eastAsia"/>
        </w:rPr>
        <w:t>输入作废原因，点击“作废”，删除当前待办项。</w:t>
      </w:r>
    </w:p>
    <w:p w:rsidR="00010BF3" w:rsidRDefault="00010BF3"/>
    <w:p w:rsidR="00010BF3" w:rsidRDefault="007B5253">
      <w:r>
        <w:rPr>
          <w:noProof/>
        </w:rPr>
        <w:drawing>
          <wp:inline distT="0" distB="0" distL="114300" distR="114300">
            <wp:extent cx="5274310" cy="2919730"/>
            <wp:effectExtent l="0" t="0" r="13970" b="6350"/>
            <wp:docPr id="3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3"/>
                    <pic:cNvPicPr>
                      <a:picLocks noChangeAspect="1"/>
                    </pic:cNvPicPr>
                  </pic:nvPicPr>
                  <pic:blipFill>
                    <a:blip r:embed="rId49"/>
                    <a:stretch>
                      <a:fillRect/>
                    </a:stretch>
                  </pic:blipFill>
                  <pic:spPr>
                    <a:xfrm>
                      <a:off x="0" y="0"/>
                      <a:ext cx="5274310" cy="2919730"/>
                    </a:xfrm>
                    <a:prstGeom prst="rect">
                      <a:avLst/>
                    </a:prstGeom>
                    <a:noFill/>
                    <a:ln w="9525">
                      <a:noFill/>
                    </a:ln>
                  </pic:spPr>
                </pic:pic>
              </a:graphicData>
            </a:graphic>
          </wp:inline>
        </w:drawing>
      </w:r>
      <w:r>
        <w:rPr>
          <w:rFonts w:hint="eastAsia"/>
        </w:rPr>
        <w:t>点击列表中的“查看表单”，查看学生提交或辅导员修正后的学生表单信息。</w:t>
      </w:r>
    </w:p>
    <w:p w:rsidR="00010BF3" w:rsidRDefault="00010BF3"/>
    <w:p w:rsidR="00010BF3" w:rsidRDefault="007B5253">
      <w:r>
        <w:rPr>
          <w:noProof/>
        </w:rPr>
        <w:lastRenderedPageBreak/>
        <w:drawing>
          <wp:inline distT="0" distB="0" distL="114300" distR="114300">
            <wp:extent cx="4549775" cy="3299460"/>
            <wp:effectExtent l="0" t="0" r="6985" b="7620"/>
            <wp:docPr id="5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7"/>
                    <pic:cNvPicPr>
                      <a:picLocks noChangeAspect="1"/>
                    </pic:cNvPicPr>
                  </pic:nvPicPr>
                  <pic:blipFill>
                    <a:blip r:embed="rId50"/>
                    <a:stretch>
                      <a:fillRect/>
                    </a:stretch>
                  </pic:blipFill>
                  <pic:spPr>
                    <a:xfrm>
                      <a:off x="0" y="0"/>
                      <a:ext cx="4549775" cy="3299460"/>
                    </a:xfrm>
                    <a:prstGeom prst="rect">
                      <a:avLst/>
                    </a:prstGeom>
                    <a:noFill/>
                    <a:ln w="9525">
                      <a:noFill/>
                    </a:ln>
                  </pic:spPr>
                </pic:pic>
              </a:graphicData>
            </a:graphic>
          </wp:inline>
        </w:drawing>
      </w:r>
    </w:p>
    <w:p w:rsidR="00010BF3" w:rsidRDefault="007B5253">
      <w:r>
        <w:rPr>
          <w:rFonts w:hint="eastAsia"/>
        </w:rPr>
        <w:t>点击“审核详情”，查看当前待办项的审核详情。</w:t>
      </w:r>
    </w:p>
    <w:p w:rsidR="00010BF3" w:rsidRDefault="007B5253">
      <w:r>
        <w:rPr>
          <w:noProof/>
        </w:rPr>
        <w:drawing>
          <wp:inline distT="0" distB="0" distL="0" distR="0">
            <wp:extent cx="5274310" cy="139065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51"/>
                    <a:stretch>
                      <a:fillRect/>
                    </a:stretch>
                  </pic:blipFill>
                  <pic:spPr>
                    <a:xfrm>
                      <a:off x="0" y="0"/>
                      <a:ext cx="5274310" cy="1390650"/>
                    </a:xfrm>
                    <a:prstGeom prst="rect">
                      <a:avLst/>
                    </a:prstGeom>
                  </pic:spPr>
                </pic:pic>
              </a:graphicData>
            </a:graphic>
          </wp:inline>
        </w:drawing>
      </w:r>
    </w:p>
    <w:p w:rsidR="00010BF3" w:rsidRDefault="007B5253">
      <w:r>
        <w:t>学工秘书审核通过后，上报名单会流转到学院领导处由学院领导进行审核，学院领导审核成功后最终会流转到学工处进行最终审核。</w:t>
      </w:r>
    </w:p>
    <w:p w:rsidR="00BC532B" w:rsidRPr="00BC532B" w:rsidRDefault="00BC532B">
      <w:pPr>
        <w:rPr>
          <w:rFonts w:ascii="Times New Roman" w:hAnsi="Times New Roman" w:hint="eastAsia"/>
          <w:color w:val="FF0000"/>
          <w:sz w:val="21"/>
          <w:szCs w:val="21"/>
        </w:rPr>
      </w:pPr>
      <w:r>
        <w:rPr>
          <w:rFonts w:ascii="Times New Roman" w:hAnsi="Times New Roman" w:hint="eastAsia"/>
          <w:color w:val="FF0000"/>
          <w:sz w:val="21"/>
          <w:szCs w:val="21"/>
        </w:rPr>
        <w:t>注：作废之后学生还可以继续提交申请。如果想让学生修改申请中的信息，可以选择退回逐级退回至学生处进行修改。</w:t>
      </w:r>
      <w:bookmarkStart w:id="30" w:name="_GoBack"/>
      <w:bookmarkEnd w:id="30"/>
    </w:p>
    <w:p w:rsidR="00010BF3" w:rsidRDefault="007B5253">
      <w:pPr>
        <w:pStyle w:val="2"/>
      </w:pPr>
      <w:bookmarkStart w:id="31" w:name="_Toc469996731"/>
      <w:r>
        <w:rPr>
          <w:rFonts w:hint="eastAsia"/>
        </w:rPr>
        <w:t>4.4</w:t>
      </w:r>
      <w:r>
        <w:rPr>
          <w:rFonts w:hint="eastAsia"/>
        </w:rPr>
        <w:t>贷款管理</w:t>
      </w:r>
      <w:r>
        <w:rPr>
          <w:rFonts w:hint="eastAsia"/>
        </w:rPr>
        <w:t>-</w:t>
      </w:r>
      <w:r>
        <w:rPr>
          <w:rFonts w:hint="eastAsia"/>
        </w:rPr>
        <w:t>校园地贷款审核汇总</w:t>
      </w:r>
      <w:bookmarkEnd w:id="31"/>
    </w:p>
    <w:p w:rsidR="00010BF3" w:rsidRDefault="007B5253">
      <w:r>
        <w:rPr>
          <w:rFonts w:hint="eastAsia"/>
        </w:rPr>
        <w:t>用于学工秘书对校园地贷款上报名单的汇总，输入各种各样的查询条件后，查询出相应的名单；</w:t>
      </w:r>
    </w:p>
    <w:p w:rsidR="00010BF3" w:rsidRDefault="007B5253">
      <w:r>
        <w:rPr>
          <w:rFonts w:hint="eastAsia"/>
        </w:rPr>
        <w:t>点击列表中的姓名可查询学生的详细信息。点击列表左侧的复选框（全选框）后再点击右上方的三个审核按钮进行审核。</w:t>
      </w:r>
    </w:p>
    <w:p w:rsidR="00010BF3" w:rsidRDefault="00010BF3"/>
    <w:p w:rsidR="00010BF3" w:rsidRDefault="007B5253">
      <w:r>
        <w:rPr>
          <w:noProof/>
        </w:rPr>
        <w:lastRenderedPageBreak/>
        <w:drawing>
          <wp:inline distT="0" distB="0" distL="114300" distR="114300">
            <wp:extent cx="5267325" cy="1983740"/>
            <wp:effectExtent l="0" t="0" r="5715" b="12700"/>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52"/>
                    <a:stretch>
                      <a:fillRect/>
                    </a:stretch>
                  </pic:blipFill>
                  <pic:spPr>
                    <a:xfrm>
                      <a:off x="0" y="0"/>
                      <a:ext cx="5267325" cy="1983740"/>
                    </a:xfrm>
                    <a:prstGeom prst="rect">
                      <a:avLst/>
                    </a:prstGeom>
                    <a:noFill/>
                    <a:ln w="9525">
                      <a:noFill/>
                    </a:ln>
                  </pic:spPr>
                </pic:pic>
              </a:graphicData>
            </a:graphic>
          </wp:inline>
        </w:drawing>
      </w:r>
    </w:p>
    <w:p w:rsidR="00010BF3" w:rsidRDefault="007B5253">
      <w:r>
        <w:rPr>
          <w:rFonts w:hint="eastAsia"/>
        </w:rPr>
        <w:t>输入通过原因，点“通过”，进行下一步流程。</w:t>
      </w:r>
    </w:p>
    <w:p w:rsidR="00010BF3" w:rsidRDefault="007B5253">
      <w:r>
        <w:rPr>
          <w:noProof/>
        </w:rPr>
        <w:drawing>
          <wp:inline distT="0" distB="0" distL="114300" distR="114300">
            <wp:extent cx="5269865" cy="2465705"/>
            <wp:effectExtent l="0" t="0" r="3175" b="3175"/>
            <wp:docPr id="4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7"/>
                    <pic:cNvPicPr>
                      <a:picLocks noChangeAspect="1"/>
                    </pic:cNvPicPr>
                  </pic:nvPicPr>
                  <pic:blipFill>
                    <a:blip r:embed="rId53"/>
                    <a:stretch>
                      <a:fillRect/>
                    </a:stretch>
                  </pic:blipFill>
                  <pic:spPr>
                    <a:xfrm>
                      <a:off x="0" y="0"/>
                      <a:ext cx="5269865" cy="2465705"/>
                    </a:xfrm>
                    <a:prstGeom prst="rect">
                      <a:avLst/>
                    </a:prstGeom>
                    <a:noFill/>
                    <a:ln w="9525">
                      <a:noFill/>
                    </a:ln>
                  </pic:spPr>
                </pic:pic>
              </a:graphicData>
            </a:graphic>
          </wp:inline>
        </w:drawing>
      </w:r>
    </w:p>
    <w:p w:rsidR="00010BF3" w:rsidRDefault="007B5253">
      <w:r>
        <w:rPr>
          <w:rFonts w:hint="eastAsia"/>
        </w:rPr>
        <w:t>输入退回原因，点“退回”，退回至上一步流程。</w:t>
      </w:r>
    </w:p>
    <w:p w:rsidR="00010BF3" w:rsidRDefault="007B5253">
      <w:r>
        <w:rPr>
          <w:noProof/>
        </w:rPr>
        <w:drawing>
          <wp:inline distT="0" distB="0" distL="114300" distR="114300">
            <wp:extent cx="5045075" cy="2468880"/>
            <wp:effectExtent l="0" t="0" r="14605" b="0"/>
            <wp:docPr id="44"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8"/>
                    <pic:cNvPicPr>
                      <a:picLocks noChangeAspect="1"/>
                    </pic:cNvPicPr>
                  </pic:nvPicPr>
                  <pic:blipFill>
                    <a:blip r:embed="rId54"/>
                    <a:stretch>
                      <a:fillRect/>
                    </a:stretch>
                  </pic:blipFill>
                  <pic:spPr>
                    <a:xfrm>
                      <a:off x="0" y="0"/>
                      <a:ext cx="5045075" cy="2468880"/>
                    </a:xfrm>
                    <a:prstGeom prst="rect">
                      <a:avLst/>
                    </a:prstGeom>
                    <a:noFill/>
                    <a:ln w="9525">
                      <a:noFill/>
                    </a:ln>
                  </pic:spPr>
                </pic:pic>
              </a:graphicData>
            </a:graphic>
          </wp:inline>
        </w:drawing>
      </w:r>
    </w:p>
    <w:p w:rsidR="00010BF3" w:rsidRDefault="007B5253">
      <w:r>
        <w:rPr>
          <w:rFonts w:hint="eastAsia"/>
        </w:rPr>
        <w:t>点击“作废”，删除待办项；</w:t>
      </w:r>
    </w:p>
    <w:p w:rsidR="00010BF3" w:rsidRDefault="007B5253">
      <w:r>
        <w:rPr>
          <w:rFonts w:hint="eastAsia"/>
        </w:rPr>
        <w:t>点击“审核详情”，查看当前待办项的审核详情。</w:t>
      </w:r>
    </w:p>
    <w:p w:rsidR="00010BF3" w:rsidRDefault="007B5253">
      <w:r>
        <w:rPr>
          <w:noProof/>
        </w:rPr>
        <w:lastRenderedPageBreak/>
        <w:drawing>
          <wp:inline distT="0" distB="0" distL="114300" distR="114300">
            <wp:extent cx="5271135" cy="3078480"/>
            <wp:effectExtent l="0" t="0" r="1905" b="0"/>
            <wp:docPr id="5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6"/>
                    <pic:cNvPicPr>
                      <a:picLocks noChangeAspect="1"/>
                    </pic:cNvPicPr>
                  </pic:nvPicPr>
                  <pic:blipFill>
                    <a:blip r:embed="rId39"/>
                    <a:stretch>
                      <a:fillRect/>
                    </a:stretch>
                  </pic:blipFill>
                  <pic:spPr>
                    <a:xfrm>
                      <a:off x="0" y="0"/>
                      <a:ext cx="5271135" cy="3078480"/>
                    </a:xfrm>
                    <a:prstGeom prst="rect">
                      <a:avLst/>
                    </a:prstGeom>
                    <a:noFill/>
                    <a:ln w="9525">
                      <a:noFill/>
                    </a:ln>
                  </pic:spPr>
                </pic:pic>
              </a:graphicData>
            </a:graphic>
          </wp:inline>
        </w:drawing>
      </w:r>
    </w:p>
    <w:p w:rsidR="00010BF3" w:rsidRDefault="007B5253">
      <w:r>
        <w:t>学工秘书审核通过后，上报名单会流转到学院领导处由学院领导进行审核，学院领导审核成功后最终会流转到学工处进行最终审核。</w:t>
      </w:r>
    </w:p>
    <w:p w:rsidR="00010BF3" w:rsidRDefault="007B5253">
      <w:pPr>
        <w:pStyle w:val="1"/>
      </w:pPr>
      <w:bookmarkStart w:id="32" w:name="_Toc469996732"/>
      <w:r>
        <w:rPr>
          <w:rFonts w:hint="eastAsia"/>
        </w:rPr>
        <w:t>五、学生事务</w:t>
      </w:r>
      <w:bookmarkEnd w:id="32"/>
    </w:p>
    <w:p w:rsidR="00010BF3" w:rsidRDefault="007B5253">
      <w:pPr>
        <w:pStyle w:val="2"/>
      </w:pPr>
      <w:bookmarkStart w:id="33" w:name="_Toc469996733"/>
      <w:r>
        <w:rPr>
          <w:rFonts w:hint="eastAsia"/>
        </w:rPr>
        <w:t>5.1</w:t>
      </w:r>
      <w:r>
        <w:rPr>
          <w:rFonts w:hint="eastAsia"/>
        </w:rPr>
        <w:t>学生档案管理</w:t>
      </w:r>
      <w:r>
        <w:rPr>
          <w:rFonts w:hint="eastAsia"/>
        </w:rPr>
        <w:t>-</w:t>
      </w:r>
      <w:r>
        <w:rPr>
          <w:rFonts w:hint="eastAsia"/>
        </w:rPr>
        <w:t>查询学生信息</w:t>
      </w:r>
      <w:bookmarkEnd w:id="33"/>
    </w:p>
    <w:p w:rsidR="00010BF3" w:rsidRDefault="007B5253">
      <w:r>
        <w:rPr>
          <w:rFonts w:hint="eastAsia"/>
        </w:rPr>
        <w:t>学生档案管理用于查询当前本学院的在籍学生，输入查询条件可筛选出自己想要找到的学生，点击学生姓名可以查看学生的详细信息。</w:t>
      </w:r>
    </w:p>
    <w:p w:rsidR="00010BF3" w:rsidRDefault="007B5253">
      <w:r>
        <w:rPr>
          <w:noProof/>
        </w:rPr>
        <w:drawing>
          <wp:inline distT="0" distB="0" distL="114300" distR="114300">
            <wp:extent cx="5267325" cy="2531110"/>
            <wp:effectExtent l="0" t="0" r="5715" b="1397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55"/>
                    <a:stretch>
                      <a:fillRect/>
                    </a:stretch>
                  </pic:blipFill>
                  <pic:spPr>
                    <a:xfrm>
                      <a:off x="0" y="0"/>
                      <a:ext cx="5267325" cy="2531110"/>
                    </a:xfrm>
                    <a:prstGeom prst="rect">
                      <a:avLst/>
                    </a:prstGeom>
                    <a:noFill/>
                    <a:ln w="9525">
                      <a:noFill/>
                    </a:ln>
                  </pic:spPr>
                </pic:pic>
              </a:graphicData>
            </a:graphic>
          </wp:inline>
        </w:drawing>
      </w:r>
    </w:p>
    <w:p w:rsidR="00010BF3" w:rsidRDefault="00010BF3"/>
    <w:sectPr w:rsidR="00010BF3">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255A7C"/>
    <w:multiLevelType w:val="multilevel"/>
    <w:tmpl w:val="19255A7C"/>
    <w:lvl w:ilvl="0">
      <w:start w:val="1"/>
      <w:numFmt w:val="decimal"/>
      <w:lvlText w:val="%1)"/>
      <w:lvlJc w:val="left"/>
      <w:pPr>
        <w:ind w:left="840" w:hanging="420"/>
      </w:pPr>
      <w:rPr>
        <w:rFonts w:cs="Times New Roman"/>
      </w:rPr>
    </w:lvl>
    <w:lvl w:ilvl="1">
      <w:start w:val="1"/>
      <w:numFmt w:val="decimal"/>
      <w:lvlText w:val="%2、"/>
      <w:lvlJc w:val="left"/>
      <w:pPr>
        <w:ind w:left="1200" w:hanging="360"/>
      </w:pPr>
      <w:rPr>
        <w:rFonts w:hAnsi="宋体" w:hint="default"/>
      </w:rPr>
    </w:lvl>
    <w:lvl w:ilvl="2">
      <w:start w:val="1"/>
      <w:numFmt w:val="lowerRoman"/>
      <w:lvlText w:val="%3."/>
      <w:lvlJc w:val="right"/>
      <w:pPr>
        <w:ind w:left="1680" w:hanging="420"/>
      </w:pPr>
      <w:rPr>
        <w:rFonts w:cs="Times New Roman"/>
      </w:rPr>
    </w:lvl>
    <w:lvl w:ilvl="3">
      <w:start w:val="1"/>
      <w:numFmt w:val="decimal"/>
      <w:lvlText w:val="%4."/>
      <w:lvlJc w:val="left"/>
      <w:pPr>
        <w:ind w:left="2100" w:hanging="420"/>
      </w:pPr>
      <w:rPr>
        <w:rFonts w:cs="Times New Roman"/>
      </w:rPr>
    </w:lvl>
    <w:lvl w:ilvl="4">
      <w:start w:val="1"/>
      <w:numFmt w:val="lowerLetter"/>
      <w:lvlText w:val="%5)"/>
      <w:lvlJc w:val="left"/>
      <w:pPr>
        <w:ind w:left="2520" w:hanging="420"/>
      </w:pPr>
      <w:rPr>
        <w:rFonts w:cs="Times New Roman"/>
      </w:rPr>
    </w:lvl>
    <w:lvl w:ilvl="5">
      <w:start w:val="1"/>
      <w:numFmt w:val="lowerRoman"/>
      <w:lvlText w:val="%6."/>
      <w:lvlJc w:val="right"/>
      <w:pPr>
        <w:ind w:left="2940" w:hanging="420"/>
      </w:pPr>
      <w:rPr>
        <w:rFonts w:cs="Times New Roman"/>
      </w:rPr>
    </w:lvl>
    <w:lvl w:ilvl="6">
      <w:start w:val="1"/>
      <w:numFmt w:val="decimal"/>
      <w:lvlText w:val="%7."/>
      <w:lvlJc w:val="left"/>
      <w:pPr>
        <w:ind w:left="3360" w:hanging="420"/>
      </w:pPr>
      <w:rPr>
        <w:rFonts w:cs="Times New Roman"/>
      </w:rPr>
    </w:lvl>
    <w:lvl w:ilvl="7">
      <w:start w:val="1"/>
      <w:numFmt w:val="lowerLetter"/>
      <w:lvlText w:val="%8)"/>
      <w:lvlJc w:val="left"/>
      <w:pPr>
        <w:ind w:left="3780" w:hanging="420"/>
      </w:pPr>
      <w:rPr>
        <w:rFonts w:cs="Times New Roman"/>
      </w:rPr>
    </w:lvl>
    <w:lvl w:ilvl="8">
      <w:start w:val="1"/>
      <w:numFmt w:val="lowerRoman"/>
      <w:lvlText w:val="%9."/>
      <w:lvlJc w:val="right"/>
      <w:pPr>
        <w:ind w:left="4200" w:hanging="420"/>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oNotDisplayPageBoundaries/>
  <w:embedSystemFonts/>
  <w:bordersDoNotSurroundHeader/>
  <w:bordersDoNotSurroundFooter/>
  <w:defaultTabStop w:val="420"/>
  <w:drawingGridVerticalSpacing w:val="156"/>
  <w:noPunctuationKerning/>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A0B05EB"/>
    <w:rsid w:val="000057E7"/>
    <w:rsid w:val="00010231"/>
    <w:rsid w:val="00010BF3"/>
    <w:rsid w:val="00086DA4"/>
    <w:rsid w:val="000947DA"/>
    <w:rsid w:val="000D269D"/>
    <w:rsid w:val="001441BF"/>
    <w:rsid w:val="00451BE0"/>
    <w:rsid w:val="004F316F"/>
    <w:rsid w:val="005A0154"/>
    <w:rsid w:val="005B5C25"/>
    <w:rsid w:val="005F0BB7"/>
    <w:rsid w:val="0064346C"/>
    <w:rsid w:val="00712541"/>
    <w:rsid w:val="00725CF7"/>
    <w:rsid w:val="007B5253"/>
    <w:rsid w:val="009151D4"/>
    <w:rsid w:val="009A6CA5"/>
    <w:rsid w:val="00B244BA"/>
    <w:rsid w:val="00B27F91"/>
    <w:rsid w:val="00BC532B"/>
    <w:rsid w:val="00C34ED0"/>
    <w:rsid w:val="00C75154"/>
    <w:rsid w:val="00C94E4F"/>
    <w:rsid w:val="00CF4B99"/>
    <w:rsid w:val="00DB6268"/>
    <w:rsid w:val="00E860CD"/>
    <w:rsid w:val="019E374E"/>
    <w:rsid w:val="01FF462C"/>
    <w:rsid w:val="02C25872"/>
    <w:rsid w:val="02D07950"/>
    <w:rsid w:val="04306088"/>
    <w:rsid w:val="05427B5A"/>
    <w:rsid w:val="0A5E5916"/>
    <w:rsid w:val="0DF147F9"/>
    <w:rsid w:val="0ED12A66"/>
    <w:rsid w:val="126B0779"/>
    <w:rsid w:val="134E66FD"/>
    <w:rsid w:val="170C2675"/>
    <w:rsid w:val="17E41169"/>
    <w:rsid w:val="19AD1EBE"/>
    <w:rsid w:val="1A0B05EB"/>
    <w:rsid w:val="1A1C4A16"/>
    <w:rsid w:val="1AD45F6D"/>
    <w:rsid w:val="20E95E38"/>
    <w:rsid w:val="24FF5659"/>
    <w:rsid w:val="25FD0165"/>
    <w:rsid w:val="28475F68"/>
    <w:rsid w:val="2C9F4884"/>
    <w:rsid w:val="2CB357D7"/>
    <w:rsid w:val="307630E8"/>
    <w:rsid w:val="31C6443E"/>
    <w:rsid w:val="337949B9"/>
    <w:rsid w:val="38504015"/>
    <w:rsid w:val="388938B4"/>
    <w:rsid w:val="39A26533"/>
    <w:rsid w:val="3BF550F3"/>
    <w:rsid w:val="43CF14F4"/>
    <w:rsid w:val="43F5760E"/>
    <w:rsid w:val="461D36C2"/>
    <w:rsid w:val="4A3434FA"/>
    <w:rsid w:val="51B4695A"/>
    <w:rsid w:val="53675733"/>
    <w:rsid w:val="539060A8"/>
    <w:rsid w:val="56206220"/>
    <w:rsid w:val="58E400E5"/>
    <w:rsid w:val="59FC6019"/>
    <w:rsid w:val="5C777CFC"/>
    <w:rsid w:val="5EF4150D"/>
    <w:rsid w:val="63BE5961"/>
    <w:rsid w:val="64C22702"/>
    <w:rsid w:val="653816D8"/>
    <w:rsid w:val="66F6155D"/>
    <w:rsid w:val="6ACC4164"/>
    <w:rsid w:val="6CD86B56"/>
    <w:rsid w:val="6E001F45"/>
    <w:rsid w:val="70951112"/>
    <w:rsid w:val="72032EC7"/>
    <w:rsid w:val="77B842F9"/>
    <w:rsid w:val="791F3D4E"/>
    <w:rsid w:val="79960956"/>
    <w:rsid w:val="7D8359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5CA32C34-79EE-402F-B861-879985CDB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lsdException w:name="toc 3" w:uiPriority="39" w:qFormat="1"/>
    <w:lsdException w:name="footer" w:qFormat="1"/>
    <w:lsdException w:name="caption" w:semiHidden="1" w:unhideWhenUsed="1" w:qFormat="1"/>
    <w:lsdException w:name="Title" w:qFormat="1"/>
    <w:lsdException w:name="Default Paragraph Font" w:semiHidden="1" w:uiPriority="1" w:unhideWhenUsed="1"/>
    <w:lsdException w:name="Body Text Indent" w:qFormat="1"/>
    <w:lsdException w:name="Subtitle" w:qFormat="1"/>
    <w:lsdException w:name="Body Text First Indent 2"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360" w:lineRule="auto"/>
      <w:jc w:val="both"/>
    </w:pPr>
    <w:rPr>
      <w:rFonts w:ascii="Calibri" w:hAnsi="Calibri"/>
      <w:kern w:val="2"/>
      <w:sz w:val="24"/>
      <w:szCs w:val="22"/>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paragraph" w:styleId="3">
    <w:name w:val="heading 3"/>
    <w:basedOn w:val="a"/>
    <w:next w:val="a"/>
    <w:unhideWhenUsed/>
    <w:qFormat/>
    <w:pPr>
      <w:keepNext/>
      <w:keepLines/>
      <w:spacing w:before="260" w:after="260" w:line="413" w:lineRule="auto"/>
      <w:outlineLvl w:val="2"/>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qFormat/>
    <w:pPr>
      <w:spacing w:after="120"/>
      <w:ind w:leftChars="200" w:left="420"/>
    </w:pPr>
  </w:style>
  <w:style w:type="paragraph" w:styleId="30">
    <w:name w:val="toc 3"/>
    <w:basedOn w:val="a"/>
    <w:next w:val="a"/>
    <w:uiPriority w:val="39"/>
    <w:qFormat/>
    <w:pPr>
      <w:ind w:leftChars="400" w:left="840"/>
    </w:pPr>
  </w:style>
  <w:style w:type="paragraph" w:styleId="a4">
    <w:name w:val="footer"/>
    <w:basedOn w:val="a"/>
    <w:link w:val="Char"/>
    <w:qFormat/>
    <w:pPr>
      <w:tabs>
        <w:tab w:val="center" w:pos="4153"/>
        <w:tab w:val="right" w:pos="8306"/>
      </w:tabs>
      <w:snapToGrid w:val="0"/>
      <w:spacing w:line="240" w:lineRule="auto"/>
      <w:jc w:val="left"/>
    </w:pPr>
    <w:rPr>
      <w:sz w:val="18"/>
      <w:szCs w:val="18"/>
    </w:rPr>
  </w:style>
  <w:style w:type="paragraph" w:styleId="20">
    <w:name w:val="Body Text First Indent 2"/>
    <w:basedOn w:val="a3"/>
    <w:qFormat/>
    <w:pPr>
      <w:ind w:firstLineChars="200" w:firstLine="420"/>
    </w:pPr>
  </w:style>
  <w:style w:type="paragraph" w:styleId="a5">
    <w:name w:val="header"/>
    <w:basedOn w:val="a"/>
    <w:link w:val="Char0"/>
    <w:pPr>
      <w:pBdr>
        <w:bottom w:val="single" w:sz="6" w:space="1" w:color="auto"/>
      </w:pBdr>
      <w:tabs>
        <w:tab w:val="center" w:pos="4153"/>
        <w:tab w:val="right" w:pos="8306"/>
      </w:tabs>
      <w:snapToGrid w:val="0"/>
      <w:spacing w:line="240" w:lineRule="auto"/>
      <w:jc w:val="center"/>
    </w:pPr>
    <w:rPr>
      <w:sz w:val="18"/>
      <w:szCs w:val="18"/>
    </w:rPr>
  </w:style>
  <w:style w:type="paragraph" w:styleId="10">
    <w:name w:val="toc 1"/>
    <w:basedOn w:val="a"/>
    <w:next w:val="a"/>
    <w:uiPriority w:val="39"/>
    <w:qFormat/>
  </w:style>
  <w:style w:type="paragraph" w:styleId="21">
    <w:name w:val="toc 2"/>
    <w:basedOn w:val="a"/>
    <w:next w:val="a"/>
    <w:uiPriority w:val="39"/>
    <w:pPr>
      <w:ind w:leftChars="200" w:left="420"/>
    </w:pPr>
  </w:style>
  <w:style w:type="character" w:customStyle="1" w:styleId="Char0">
    <w:name w:val="页眉 Char"/>
    <w:basedOn w:val="a0"/>
    <w:link w:val="a5"/>
    <w:rPr>
      <w:rFonts w:ascii="Calibri" w:hAnsi="Calibri"/>
      <w:kern w:val="2"/>
      <w:sz w:val="18"/>
      <w:szCs w:val="18"/>
    </w:rPr>
  </w:style>
  <w:style w:type="character" w:customStyle="1" w:styleId="Char">
    <w:name w:val="页脚 Char"/>
    <w:basedOn w:val="a0"/>
    <w:link w:val="a4"/>
    <w:rPr>
      <w:rFonts w:ascii="Calibri" w:hAnsi="Calibri"/>
      <w:kern w:val="2"/>
      <w:sz w:val="18"/>
      <w:szCs w:val="18"/>
    </w:rPr>
  </w:style>
  <w:style w:type="character" w:styleId="a6">
    <w:name w:val="Hyperlink"/>
    <w:basedOn w:val="a0"/>
    <w:uiPriority w:val="99"/>
    <w:unhideWhenUsed/>
    <w:rsid w:val="007B525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92906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styles" Target="style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numbering" Target="numbering.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305633D-599C-4A3F-9636-CE521DF741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713</Words>
  <Characters>4065</Characters>
  <Application>Microsoft Office Word</Application>
  <DocSecurity>0</DocSecurity>
  <Lines>33</Lines>
  <Paragraphs>9</Paragraphs>
  <ScaleCrop>false</ScaleCrop>
  <Company>china</Company>
  <LinksUpToDate>false</LinksUpToDate>
  <CharactersWithSpaces>4769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ZHXYXMZ</cp:lastModifiedBy>
  <cp:revision>21</cp:revision>
  <dcterms:created xsi:type="dcterms:W3CDTF">2016-09-03T06:06:00Z</dcterms:created>
  <dcterms:modified xsi:type="dcterms:W3CDTF">2017-07-10T00:48:00Z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2052-10.1.0.6135</vt:lpwstr>
  </property>
</Properties>
</file>