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028B91" w14:textId="15F03BC6" w:rsidR="00CB6288" w:rsidRPr="00EE6170" w:rsidRDefault="00CB6288" w:rsidP="00CB6288">
      <w:pPr>
        <w:jc w:val="center"/>
        <w:rPr>
          <w:rFonts w:ascii="Times New Roman" w:eastAsia="方正小标宋简体" w:hAnsi="Times New Roman" w:cs="Times New Roman"/>
          <w:bCs/>
          <w:color w:val="000000" w:themeColor="text1"/>
          <w:sz w:val="44"/>
          <w:szCs w:val="44"/>
        </w:rPr>
      </w:pPr>
      <w:bookmarkStart w:id="0" w:name="_Hlk70080389"/>
      <w:bookmarkStart w:id="1" w:name="_Hlk70064846"/>
      <w:bookmarkStart w:id="2" w:name="_Hlk70065099"/>
      <w:bookmarkStart w:id="3" w:name="_Hlk70065165"/>
      <w:bookmarkStart w:id="4" w:name="_Hlk70065254"/>
      <w:r w:rsidRPr="00CB6288">
        <w:rPr>
          <w:rFonts w:ascii="Times New Roman" w:eastAsia="方正小标宋简体" w:hAnsi="Times New Roman" w:cs="Times New Roman" w:hint="eastAsia"/>
          <w:bCs/>
          <w:color w:val="000000" w:themeColor="text1"/>
          <w:sz w:val="44"/>
          <w:szCs w:val="44"/>
        </w:rPr>
        <w:t>最美笔记达人</w:t>
      </w:r>
      <w:r w:rsidRPr="00EE6170">
        <w:rPr>
          <w:rFonts w:ascii="Times New Roman" w:eastAsia="方正小标宋简体" w:hAnsi="Times New Roman" w:cs="Times New Roman"/>
          <w:bCs/>
          <w:color w:val="000000" w:themeColor="text1"/>
          <w:sz w:val="44"/>
          <w:szCs w:val="44"/>
        </w:rPr>
        <w:t>评选活动通知</w:t>
      </w:r>
    </w:p>
    <w:bookmarkEnd w:id="0"/>
    <w:p w14:paraId="3D920808" w14:textId="77777777" w:rsidR="00B62246" w:rsidRPr="00357FA8" w:rsidRDefault="00B62246" w:rsidP="00357FA8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r w:rsidRPr="00357FA8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一、评选范围</w:t>
      </w:r>
    </w:p>
    <w:bookmarkEnd w:id="1"/>
    <w:bookmarkEnd w:id="2"/>
    <w:bookmarkEnd w:id="3"/>
    <w:bookmarkEnd w:id="4"/>
    <w:p w14:paraId="264AE802" w14:textId="74F631EB" w:rsidR="00B62246" w:rsidRPr="001D4312" w:rsidRDefault="00B62246" w:rsidP="00CB6288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全体本科生（往届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最美笔记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称号的作品不再参评）。</w:t>
      </w:r>
    </w:p>
    <w:p w14:paraId="22B36B0C" w14:textId="77777777" w:rsidR="00B62246" w:rsidRPr="00357FA8" w:rsidRDefault="00B62246" w:rsidP="00357FA8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bookmarkStart w:id="5" w:name="_Hlk70065071"/>
      <w:bookmarkStart w:id="6" w:name="_Hlk70065138"/>
      <w:bookmarkStart w:id="7" w:name="_Hlk70065209"/>
      <w:r w:rsidRPr="00357FA8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二、评选条件</w:t>
      </w:r>
    </w:p>
    <w:bookmarkEnd w:id="5"/>
    <w:bookmarkEnd w:id="6"/>
    <w:bookmarkEnd w:id="7"/>
    <w:p w14:paraId="2198F8DD" w14:textId="0723B0A3" w:rsidR="00B62246" w:rsidRPr="001D4312" w:rsidRDefault="00B62246" w:rsidP="00CB6288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1.</w:t>
      </w:r>
      <w:r w:rsidR="00CB628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参评笔记可以是学生自入学以来至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202</w:t>
      </w:r>
      <w:r w:rsidR="00CB628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年春季学期期间任意一门课程的课堂笔记、课后作业、读书笔记等；</w:t>
      </w:r>
    </w:p>
    <w:p w14:paraId="21665FBC" w14:textId="0379DB11" w:rsidR="00B62246" w:rsidRPr="001D4312" w:rsidRDefault="00357FA8" w:rsidP="00CB6288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="00B62246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.</w:t>
      </w:r>
      <w:r w:rsidR="00CB628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</w:t>
      </w:r>
      <w:r w:rsidR="00B62246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曾获得往届</w:t>
      </w:r>
      <w:r w:rsidR="00B62246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="00B62246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最美笔记</w:t>
      </w:r>
      <w:r w:rsidR="00B62246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="00B62246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称号的作品不得重复参评。</w:t>
      </w:r>
    </w:p>
    <w:p w14:paraId="78F2AC01" w14:textId="77777777" w:rsidR="00B62246" w:rsidRPr="00357FA8" w:rsidRDefault="00B62246" w:rsidP="00357FA8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r w:rsidRPr="00357FA8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三</w:t>
      </w:r>
      <w:r w:rsidRPr="00357FA8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、</w:t>
      </w:r>
      <w:r w:rsidRPr="00357FA8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奖项设置与奖励措施</w:t>
      </w:r>
    </w:p>
    <w:p w14:paraId="411F17AE" w14:textId="6CB1E6C4" w:rsidR="00B62246" w:rsidRPr="00CB6288" w:rsidRDefault="00B62246" w:rsidP="00CB6288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CB628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1.</w:t>
      </w:r>
      <w:r w:rsidR="00CB628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</w:t>
      </w:r>
      <w:r w:rsidRPr="00CB628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十佳最美笔记达人</w:t>
      </w:r>
      <w:r w:rsidR="00CB628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：</w:t>
      </w:r>
      <w:r w:rsidRPr="00CB628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10</w:t>
      </w:r>
      <w:r w:rsidRPr="00CB628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人</w:t>
      </w:r>
      <w:r w:rsidR="00357FA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</w:t>
      </w:r>
      <w:r w:rsidR="00357FA8" w:rsidRPr="00357FA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每人可获得价值</w:t>
      </w:r>
      <w:r w:rsidR="00357FA8" w:rsidRPr="00357FA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1000</w:t>
      </w:r>
      <w:r w:rsidR="00357FA8" w:rsidRPr="00357FA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元的奖品</w:t>
      </w:r>
      <w:r w:rsidR="00357FA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；</w:t>
      </w:r>
    </w:p>
    <w:p w14:paraId="2DA83192" w14:textId="77777777" w:rsidR="00DA5D69" w:rsidRDefault="00B62246" w:rsidP="00CB6288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CB628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2.</w:t>
      </w:r>
      <w:r w:rsidR="00CB628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</w:t>
      </w:r>
      <w:r w:rsidRPr="00CB628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最美笔记</w:t>
      </w:r>
      <w:r w:rsidR="00CB628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：</w:t>
      </w:r>
      <w:r w:rsidRPr="00CB628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30</w:t>
      </w:r>
      <w:r w:rsidRPr="00CB628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本</w:t>
      </w:r>
      <w:r w:rsidR="00FF567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p w14:paraId="60DC335E" w14:textId="1CD7D1FC" w:rsidR="00B62246" w:rsidRPr="00CB6288" w:rsidRDefault="00DA5D69" w:rsidP="00CB6288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A5D6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获评十佳最美笔记达人、最美笔记称号的作品将有机会在哈尔滨工业大学博物馆展出。</w:t>
      </w:r>
    </w:p>
    <w:p w14:paraId="5F36017D" w14:textId="07DA59DA" w:rsidR="006373C8" w:rsidRPr="00CB6288" w:rsidRDefault="006373C8" w:rsidP="00357FA8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方正黑体简体" w:eastAsia="方正黑体简体" w:hAnsi="Times New Roman" w:cs="Times New Roman"/>
          <w:bCs/>
          <w:color w:val="000000" w:themeColor="text1"/>
          <w:sz w:val="32"/>
          <w:szCs w:val="32"/>
        </w:rPr>
      </w:pPr>
      <w:r w:rsidRPr="00CB6288">
        <w:rPr>
          <w:rFonts w:ascii="方正黑体简体" w:eastAsia="方正黑体简体" w:hAnsi="Times New Roman" w:cs="Times New Roman" w:hint="eastAsia"/>
          <w:bCs/>
          <w:color w:val="000000" w:themeColor="text1"/>
          <w:sz w:val="32"/>
          <w:szCs w:val="32"/>
        </w:rPr>
        <w:t>四</w:t>
      </w:r>
      <w:r w:rsidRPr="00CB6288">
        <w:rPr>
          <w:rFonts w:ascii="方正黑体简体" w:eastAsia="方正黑体简体" w:hAnsi="Times New Roman" w:cs="Times New Roman"/>
          <w:bCs/>
          <w:color w:val="000000" w:themeColor="text1"/>
          <w:sz w:val="32"/>
          <w:szCs w:val="32"/>
        </w:rPr>
        <w:t>、</w:t>
      </w:r>
      <w:r w:rsidRPr="00CB6288">
        <w:rPr>
          <w:rFonts w:ascii="方正黑体简体" w:eastAsia="方正黑体简体" w:hAnsi="Times New Roman" w:cs="Times New Roman" w:hint="eastAsia"/>
          <w:bCs/>
          <w:color w:val="000000" w:themeColor="text1"/>
          <w:sz w:val="32"/>
          <w:szCs w:val="32"/>
        </w:rPr>
        <w:t>推荐名额</w:t>
      </w:r>
    </w:p>
    <w:p w14:paraId="3BCA694A" w14:textId="5F75FE98" w:rsidR="006373C8" w:rsidRPr="00CB6288" w:rsidRDefault="006373C8" w:rsidP="00CB6288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CB628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每个学院（部）推荐</w:t>
      </w:r>
      <w:r w:rsidRPr="00CB628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2-3</w:t>
      </w:r>
      <w:r w:rsidRPr="00CB628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份笔记。</w:t>
      </w:r>
    </w:p>
    <w:p w14:paraId="72D89AC0" w14:textId="5E04173C" w:rsidR="00B62246" w:rsidRDefault="006373C8" w:rsidP="00357FA8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r w:rsidRPr="00357FA8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五</w:t>
      </w:r>
      <w:r w:rsidR="00B62246" w:rsidRPr="00357FA8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、</w:t>
      </w:r>
      <w:r w:rsidR="00B62246" w:rsidRPr="00357FA8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材料报送相关要求</w:t>
      </w:r>
    </w:p>
    <w:p w14:paraId="3179CE81" w14:textId="77777777" w:rsidR="00FF5677" w:rsidRPr="00F005EF" w:rsidRDefault="00FF5677" w:rsidP="00FF5677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1. 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纸质版材料：</w:t>
      </w:r>
    </w:p>
    <w:p w14:paraId="28F4078D" w14:textId="774ACA8E" w:rsidR="00FF5677" w:rsidRPr="00F005EF" w:rsidRDefault="00FF5677" w:rsidP="00FF5677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）《</w:t>
      </w:r>
      <w:r w:rsidRPr="00FF567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 w:rsidRPr="00FF567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6-2</w:t>
      </w:r>
      <w:r w:rsidRPr="00FF567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：哈尔滨工业大学最美笔记达人候选人登记表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》，需学工负责人签字并加盖学院公章；</w:t>
      </w:r>
    </w:p>
    <w:p w14:paraId="34D27A26" w14:textId="0CD577F8" w:rsidR="00FF5677" w:rsidRDefault="00FF5677" w:rsidP="00FF5677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）《</w:t>
      </w:r>
      <w:r w:rsidRPr="00FF567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 w:rsidRPr="00FF567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6-3</w:t>
      </w:r>
      <w:r w:rsidRPr="00FF567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：哈尔滨工业大学最美笔记达人候选人信息汇总表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》，需学工负责人签字并加盖学院公章</w:t>
      </w:r>
      <w:r w:rsidR="00F1269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；</w:t>
      </w:r>
    </w:p>
    <w:p w14:paraId="0A51F053" w14:textId="468BA5E4" w:rsidR="00F12693" w:rsidRDefault="00F12693" w:rsidP="00F1269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lastRenderedPageBreak/>
        <w:t>（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</w:t>
      </w:r>
      <w:r w:rsidRPr="00FF567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不少于</w:t>
      </w:r>
      <w:proofErr w:type="gramStart"/>
      <w:r w:rsidRPr="00FF567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一</w:t>
      </w:r>
      <w:proofErr w:type="gramEnd"/>
      <w:r w:rsidRPr="00FF567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章节的完整笔记材料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原件</w:t>
      </w:r>
      <w:r w:rsidRPr="00FF567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，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在笔记首页标注出</w:t>
      </w:r>
      <w:r w:rsidRPr="00FF567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参赛学生的学院（部）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FF567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姓名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、科目。</w:t>
      </w:r>
    </w:p>
    <w:p w14:paraId="09A4DA0D" w14:textId="77777777" w:rsidR="00FF5677" w:rsidRPr="00F005EF" w:rsidRDefault="00FF5677" w:rsidP="00FF5677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2. 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电子版材料：</w:t>
      </w:r>
    </w:p>
    <w:p w14:paraId="144DDAD3" w14:textId="5DAE7B2A" w:rsidR="00FF5677" w:rsidRPr="00F005EF" w:rsidRDefault="00FF5677" w:rsidP="00FF5677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A0E6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）《</w:t>
      </w:r>
      <w:r w:rsidRPr="00FF567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 w:rsidRPr="00FF567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6-2</w:t>
      </w:r>
      <w:r w:rsidRPr="00FF567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：哈尔滨工业大学最美笔记达人候选人登记表</w:t>
      </w:r>
      <w:r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》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；</w:t>
      </w:r>
    </w:p>
    <w:p w14:paraId="09D089AD" w14:textId="3CB2E241" w:rsidR="00FF5677" w:rsidRDefault="00FF5677" w:rsidP="00FF5677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</w:t>
      </w:r>
      <w:r w:rsidRPr="00BA0E6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《</w:t>
      </w:r>
      <w:r w:rsidRPr="00FF567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 w:rsidRPr="00FF567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6-3</w:t>
      </w:r>
      <w:r w:rsidRPr="00FF567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：哈尔滨工业大学最美笔记达人候选人信息汇总表</w:t>
      </w:r>
      <w:r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》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；</w:t>
      </w:r>
    </w:p>
    <w:p w14:paraId="4919838D" w14:textId="21BA7FB1" w:rsidR="00B62246" w:rsidRPr="00552564" w:rsidRDefault="00FF5677" w:rsidP="00552564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 w:rsidR="00571E8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）上报邮箱：</w:t>
      </w:r>
      <w:r w:rsidR="00552564" w:rsidRPr="0055256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isexg@hit.edu.cn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  <w:bookmarkStart w:id="8" w:name="_GoBack"/>
      <w:bookmarkEnd w:id="8"/>
    </w:p>
    <w:sectPr w:rsidR="00B62246" w:rsidRPr="005525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DA9DA2" w14:textId="77777777" w:rsidR="004C7702" w:rsidRDefault="004C7702" w:rsidP="00B62246">
      <w:r>
        <w:separator/>
      </w:r>
    </w:p>
  </w:endnote>
  <w:endnote w:type="continuationSeparator" w:id="0">
    <w:p w14:paraId="11295D0C" w14:textId="77777777" w:rsidR="004C7702" w:rsidRDefault="004C7702" w:rsidP="00B62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黑体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DBD241" w14:textId="77777777" w:rsidR="004C7702" w:rsidRDefault="004C7702" w:rsidP="00B62246">
      <w:r>
        <w:separator/>
      </w:r>
    </w:p>
  </w:footnote>
  <w:footnote w:type="continuationSeparator" w:id="0">
    <w:p w14:paraId="67DA5FBD" w14:textId="77777777" w:rsidR="004C7702" w:rsidRDefault="004C7702" w:rsidP="00B622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8E3"/>
    <w:rsid w:val="00022BF6"/>
    <w:rsid w:val="001478B2"/>
    <w:rsid w:val="00357FA8"/>
    <w:rsid w:val="004C7702"/>
    <w:rsid w:val="00552564"/>
    <w:rsid w:val="00571E84"/>
    <w:rsid w:val="005B590B"/>
    <w:rsid w:val="006373C8"/>
    <w:rsid w:val="006868E3"/>
    <w:rsid w:val="006E7628"/>
    <w:rsid w:val="00850B3D"/>
    <w:rsid w:val="009E7A80"/>
    <w:rsid w:val="00A475C4"/>
    <w:rsid w:val="00A578DC"/>
    <w:rsid w:val="00B62246"/>
    <w:rsid w:val="00B83C7A"/>
    <w:rsid w:val="00C67C71"/>
    <w:rsid w:val="00CB6288"/>
    <w:rsid w:val="00CE798C"/>
    <w:rsid w:val="00DA5D69"/>
    <w:rsid w:val="00DB0728"/>
    <w:rsid w:val="00F12693"/>
    <w:rsid w:val="00FF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8E34DC"/>
  <w15:chartTrackingRefBased/>
  <w15:docId w15:val="{31ED2379-8755-4C8F-8AC8-7EE1EA371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5D6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22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6224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622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62246"/>
    <w:rPr>
      <w:sz w:val="18"/>
      <w:szCs w:val="18"/>
    </w:rPr>
  </w:style>
  <w:style w:type="paragraph" w:styleId="a7">
    <w:name w:val="annotation text"/>
    <w:basedOn w:val="a"/>
    <w:link w:val="a8"/>
    <w:qFormat/>
    <w:rsid w:val="00357FA8"/>
    <w:pPr>
      <w:jc w:val="left"/>
    </w:pPr>
    <w:rPr>
      <w:rFonts w:ascii="Times New Roman" w:eastAsia="宋体" w:hAnsi="Times New Roman"/>
      <w:sz w:val="28"/>
    </w:rPr>
  </w:style>
  <w:style w:type="character" w:customStyle="1" w:styleId="a8">
    <w:name w:val="批注文字 字符"/>
    <w:basedOn w:val="a0"/>
    <w:link w:val="a7"/>
    <w:rsid w:val="00357FA8"/>
    <w:rPr>
      <w:rFonts w:ascii="Times New Roman" w:eastAsia="宋体" w:hAnsi="Times New Roman"/>
      <w:sz w:val="28"/>
      <w:szCs w:val="24"/>
    </w:rPr>
  </w:style>
  <w:style w:type="character" w:styleId="a9">
    <w:name w:val="annotation reference"/>
    <w:basedOn w:val="a0"/>
    <w:uiPriority w:val="99"/>
    <w:qFormat/>
    <w:rsid w:val="00B62246"/>
    <w:rPr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B62246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B62246"/>
    <w:rPr>
      <w:sz w:val="18"/>
      <w:szCs w:val="18"/>
    </w:rPr>
  </w:style>
  <w:style w:type="paragraph" w:styleId="ac">
    <w:name w:val="annotation subject"/>
    <w:basedOn w:val="a7"/>
    <w:next w:val="a7"/>
    <w:link w:val="ad"/>
    <w:uiPriority w:val="99"/>
    <w:semiHidden/>
    <w:unhideWhenUsed/>
    <w:rsid w:val="00B62246"/>
    <w:rPr>
      <w:b/>
      <w:bCs/>
    </w:rPr>
  </w:style>
  <w:style w:type="character" w:customStyle="1" w:styleId="ad">
    <w:name w:val="批注主题 字符"/>
    <w:basedOn w:val="a8"/>
    <w:link w:val="ac"/>
    <w:uiPriority w:val="99"/>
    <w:semiHidden/>
    <w:rsid w:val="00B62246"/>
    <w:rPr>
      <w:rFonts w:ascii="Times New Roman" w:eastAsia="宋体" w:hAnsi="Times New Roman"/>
      <w:b/>
      <w:bCs/>
      <w:sz w:val="28"/>
      <w:szCs w:val="24"/>
    </w:rPr>
  </w:style>
  <w:style w:type="paragraph" w:customStyle="1" w:styleId="ae">
    <w:name w:val="批注"/>
    <w:basedOn w:val="a7"/>
    <w:link w:val="af"/>
    <w:qFormat/>
    <w:rsid w:val="00FF5677"/>
  </w:style>
  <w:style w:type="character" w:customStyle="1" w:styleId="af">
    <w:name w:val="批注 字符"/>
    <w:basedOn w:val="a8"/>
    <w:link w:val="ae"/>
    <w:rsid w:val="00FF5677"/>
    <w:rPr>
      <w:rFonts w:ascii="Times New Roman" w:eastAsia="宋体" w:hAnsi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69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Yuming</dc:creator>
  <cp:keywords/>
  <dc:description/>
  <cp:lastModifiedBy>HIT-Guo</cp:lastModifiedBy>
  <cp:revision>14</cp:revision>
  <dcterms:created xsi:type="dcterms:W3CDTF">2021-04-23T02:06:00Z</dcterms:created>
  <dcterms:modified xsi:type="dcterms:W3CDTF">2021-05-07T01:05:00Z</dcterms:modified>
</cp:coreProperties>
</file>